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B496" w14:textId="5C7C861F" w:rsidR="00C26750" w:rsidRPr="00C26750" w:rsidRDefault="00B557A4" w:rsidP="00C26750">
      <w:pPr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 w:cs="Arial"/>
          <w:b/>
          <w:bCs/>
          <w:sz w:val="16"/>
          <w:szCs w:val="16"/>
        </w:rPr>
      </w:pPr>
      <w:proofErr w:type="spellStart"/>
      <w:r w:rsidRPr="00B557A4">
        <w:rPr>
          <w:rFonts w:ascii="Aptos Display" w:hAnsi="Aptos Display" w:cs="Arial"/>
          <w:b/>
          <w:sz w:val="32"/>
          <w:szCs w:val="32"/>
          <w:lang w:val="en-NZ"/>
        </w:rPr>
        <w:t>WasteLCA</w:t>
      </w:r>
      <w:proofErr w:type="spellEnd"/>
      <w:r w:rsidRPr="00B557A4">
        <w:rPr>
          <w:rFonts w:ascii="Aptos Display" w:hAnsi="Aptos Display" w:cs="Arial"/>
          <w:b/>
          <w:sz w:val="32"/>
          <w:szCs w:val="32"/>
          <w:lang w:val="en-NZ"/>
        </w:rPr>
        <w:t xml:space="preserve"> 5: Advances in Sustainability Assessment of Municipal and Challenging Waste Management</w:t>
      </w:r>
      <w:r w:rsidR="00C26750" w:rsidRPr="00C26750">
        <w:rPr>
          <w:rFonts w:ascii="Aptos Display" w:hAnsi="Aptos Display" w:cs="Arial"/>
          <w:b/>
          <w:sz w:val="28"/>
          <w:szCs w:val="32"/>
          <w:lang w:val="en-NZ"/>
        </w:rPr>
        <w:t xml:space="preserve"> </w:t>
      </w:r>
    </w:p>
    <w:p w14:paraId="0014ECA0" w14:textId="79B6B011" w:rsidR="00C26750" w:rsidRPr="00C26750" w:rsidRDefault="00B557A4" w:rsidP="00B557A4">
      <w:pPr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/>
          <w:b/>
          <w:i/>
          <w:color w:val="0070C0"/>
        </w:rPr>
      </w:pPr>
      <w:r>
        <w:rPr>
          <w:rFonts w:ascii="Aptos Display" w:hAnsi="Aptos Display" w:cs="Arial"/>
          <w:bCs/>
          <w:spacing w:val="-2"/>
          <w:sz w:val="24"/>
          <w:szCs w:val="24"/>
        </w:rPr>
        <w:br/>
      </w:r>
      <w:r w:rsidRPr="00B557A4">
        <w:rPr>
          <w:rFonts w:ascii="Aptos Display" w:hAnsi="Aptos Display" w:cs="Arial"/>
          <w:b/>
          <w:bCs/>
          <w:spacing w:val="-2"/>
          <w:sz w:val="24"/>
          <w:szCs w:val="24"/>
        </w:rPr>
        <w:t>June 7-12, 2026</w:t>
      </w:r>
      <w:r w:rsidRPr="00B557A4">
        <w:rPr>
          <w:rFonts w:ascii="Aptos Display" w:hAnsi="Aptos Display" w:cs="Arial"/>
          <w:bCs/>
          <w:spacing w:val="-2"/>
          <w:sz w:val="24"/>
          <w:szCs w:val="24"/>
        </w:rPr>
        <w:br/>
        <w:t>Grand Hotel San Michele</w:t>
      </w:r>
      <w:r>
        <w:rPr>
          <w:rFonts w:ascii="Aptos Display" w:hAnsi="Aptos Display" w:cs="Arial"/>
          <w:bCs/>
          <w:spacing w:val="-2"/>
          <w:sz w:val="24"/>
          <w:szCs w:val="24"/>
        </w:rPr>
        <w:t xml:space="preserve"> | </w:t>
      </w:r>
      <w:proofErr w:type="spellStart"/>
      <w:r w:rsidRPr="00B557A4">
        <w:rPr>
          <w:rFonts w:ascii="Aptos Display" w:hAnsi="Aptos Display" w:cs="Arial"/>
          <w:bCs/>
          <w:i/>
          <w:iCs/>
          <w:spacing w:val="-2"/>
          <w:sz w:val="24"/>
          <w:szCs w:val="24"/>
        </w:rPr>
        <w:t>Cetraro</w:t>
      </w:r>
      <w:proofErr w:type="spellEnd"/>
      <w:r w:rsidRPr="00B557A4">
        <w:rPr>
          <w:rFonts w:ascii="Aptos Display" w:hAnsi="Aptos Display" w:cs="Arial"/>
          <w:bCs/>
          <w:i/>
          <w:iCs/>
          <w:spacing w:val="-2"/>
          <w:sz w:val="24"/>
          <w:szCs w:val="24"/>
        </w:rPr>
        <w:t xml:space="preserve"> (Calabria), Italy</w:t>
      </w:r>
    </w:p>
    <w:p w14:paraId="6CF3AE4D" w14:textId="715712C8" w:rsidR="00C26750" w:rsidRPr="00C26750" w:rsidRDefault="00B557A4" w:rsidP="00C26750">
      <w:pPr>
        <w:pStyle w:val="Heading2"/>
        <w:rPr>
          <w:rFonts w:ascii="Aptos Display" w:hAnsi="Aptos Display" w:cs="Arial"/>
          <w:b/>
          <w:bCs/>
          <w:sz w:val="28"/>
          <w:szCs w:val="28"/>
        </w:rPr>
      </w:pPr>
      <w:r>
        <w:rPr>
          <w:rFonts w:ascii="Aptos Display" w:hAnsi="Aptos Display" w:cs="Arial"/>
          <w:b/>
          <w:bCs/>
          <w:sz w:val="28"/>
          <w:szCs w:val="28"/>
        </w:rPr>
        <w:br/>
      </w:r>
      <w:r w:rsidR="00976213" w:rsidRPr="00C26750">
        <w:rPr>
          <w:rFonts w:ascii="Aptos Display" w:hAnsi="Aptos Display" w:cs="Arial"/>
          <w:b/>
          <w:bCs/>
          <w:sz w:val="28"/>
          <w:szCs w:val="28"/>
        </w:rPr>
        <w:t xml:space="preserve">Pre and Post Conference </w:t>
      </w:r>
      <w:r>
        <w:rPr>
          <w:rFonts w:ascii="Aptos Display" w:hAnsi="Aptos Display" w:cs="Arial"/>
          <w:b/>
          <w:bCs/>
          <w:sz w:val="28"/>
          <w:szCs w:val="28"/>
        </w:rPr>
        <w:t xml:space="preserve">Hotel </w:t>
      </w:r>
      <w:r w:rsidR="00976213" w:rsidRPr="00C26750">
        <w:rPr>
          <w:rFonts w:ascii="Aptos Display" w:hAnsi="Aptos Display" w:cs="Arial"/>
          <w:b/>
          <w:bCs/>
          <w:sz w:val="28"/>
          <w:szCs w:val="28"/>
        </w:rPr>
        <w:t>Reservation Request</w:t>
      </w:r>
    </w:p>
    <w:p w14:paraId="2041FD62" w14:textId="4C5EF11D" w:rsidR="00C26750" w:rsidRPr="00D32E1B" w:rsidRDefault="00C26750" w:rsidP="00C26750">
      <w:pPr>
        <w:pStyle w:val="Heading2"/>
        <w:rPr>
          <w:rFonts w:ascii="Aptos Display" w:hAnsi="Aptos Display"/>
          <w:bCs/>
          <w:i/>
          <w:color w:val="0070C0"/>
          <w:sz w:val="22"/>
          <w:szCs w:val="22"/>
        </w:rPr>
      </w:pPr>
      <w:r w:rsidRPr="00D32E1B">
        <w:rPr>
          <w:rFonts w:ascii="Aptos Display" w:hAnsi="Aptos Display" w:cs="Arial"/>
          <w:b/>
          <w:bCs/>
          <w:sz w:val="22"/>
          <w:szCs w:val="22"/>
        </w:rPr>
        <w:br/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For use only if you will arrive at the Grand Hotel San Michele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  <w:u w:val="single"/>
        </w:rPr>
        <w:t>before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 Sunday, 26</w:t>
      </w:r>
      <w:r w:rsidRPr="00D32E1B">
        <w:rPr>
          <w:rFonts w:ascii="Aptos Display" w:hAnsi="Aptos Display"/>
          <w:bCs/>
          <w:i/>
          <w:color w:val="0070C0"/>
          <w:sz w:val="22"/>
          <w:szCs w:val="22"/>
          <w:vertAlign w:val="superscript"/>
        </w:rPr>
        <w:t>th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April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>and/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or if you plan to stay after the conference concludes on Thursday,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>23</w:t>
      </w:r>
      <w:r w:rsidRPr="00D32E1B">
        <w:rPr>
          <w:rFonts w:ascii="Aptos Display" w:hAnsi="Aptos Display"/>
          <w:bCs/>
          <w:i/>
          <w:color w:val="0070C0"/>
          <w:sz w:val="22"/>
          <w:szCs w:val="22"/>
          <w:vertAlign w:val="superscript"/>
        </w:rPr>
        <w:t>rd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 April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.  </w:t>
      </w:r>
    </w:p>
    <w:p w14:paraId="6647FD9B" w14:textId="1EA2688E" w:rsidR="00976213" w:rsidRPr="00D32E1B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 w:cs="Arial"/>
          <w:b/>
          <w:bCs/>
          <w:sz w:val="22"/>
          <w:szCs w:val="22"/>
        </w:rPr>
      </w:pPr>
    </w:p>
    <w:p w14:paraId="4BA5ABA1" w14:textId="6A0DAFA5" w:rsidR="00976213" w:rsidRPr="00D32E1B" w:rsidRDefault="00976213" w:rsidP="00D32E1B">
      <w:pPr>
        <w:tabs>
          <w:tab w:val="left" w:pos="0"/>
          <w:tab w:val="left" w:pos="1440"/>
        </w:tabs>
        <w:suppressAutoHyphens/>
        <w:spacing w:line="240" w:lineRule="atLeast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b/>
          <w:bCs/>
          <w:spacing w:val="-2"/>
          <w:sz w:val="22"/>
          <w:szCs w:val="22"/>
          <w:u w:val="single"/>
        </w:rPr>
        <w:t>SEND TO:</w:t>
      </w:r>
      <w:r w:rsidRPr="00D32E1B">
        <w:rPr>
          <w:rFonts w:ascii="Aptos Display" w:hAnsi="Aptos Display" w:cs="Arial"/>
          <w:b/>
          <w:spacing w:val="-2"/>
          <w:sz w:val="22"/>
          <w:szCs w:val="22"/>
        </w:rPr>
        <w:tab/>
      </w:r>
      <w:r w:rsidRPr="00D32E1B">
        <w:rPr>
          <w:rFonts w:ascii="Aptos Display" w:hAnsi="Aptos Display" w:cs="Arial"/>
          <w:spacing w:val="-2"/>
          <w:sz w:val="22"/>
          <w:szCs w:val="22"/>
        </w:rPr>
        <w:t>Reservations Manager</w:t>
      </w:r>
    </w:p>
    <w:p w14:paraId="2DB62DEF" w14:textId="2A182A9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>Grand Hotel San Michele</w:t>
      </w:r>
    </w:p>
    <w:p w14:paraId="410CF9A0" w14:textId="7C2748B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proofErr w:type="spellStart"/>
      <w:r w:rsidR="00976213" w:rsidRPr="00D32E1B">
        <w:rPr>
          <w:rFonts w:ascii="Aptos Display" w:hAnsi="Aptos Display"/>
          <w:sz w:val="22"/>
          <w:szCs w:val="22"/>
        </w:rPr>
        <w:t>Bpscp</w:t>
      </w:r>
      <w:proofErr w:type="spellEnd"/>
      <w:r w:rsidR="00976213" w:rsidRPr="00D32E1B">
        <w:rPr>
          <w:rFonts w:ascii="Aptos Display" w:hAnsi="Aptos Display"/>
          <w:sz w:val="22"/>
          <w:szCs w:val="22"/>
        </w:rPr>
        <w:t xml:space="preserve"> 8/9 – 87022 </w:t>
      </w:r>
      <w:proofErr w:type="spellStart"/>
      <w:r w:rsidR="00976213" w:rsidRPr="00D32E1B">
        <w:rPr>
          <w:rFonts w:ascii="Aptos Display" w:hAnsi="Aptos Display"/>
          <w:sz w:val="22"/>
          <w:szCs w:val="22"/>
        </w:rPr>
        <w:t>Cetraro</w:t>
      </w:r>
      <w:proofErr w:type="spellEnd"/>
      <w:r w:rsidR="00976213" w:rsidRPr="00D32E1B">
        <w:rPr>
          <w:rFonts w:ascii="Aptos Display" w:hAnsi="Aptos Display"/>
          <w:sz w:val="22"/>
          <w:szCs w:val="22"/>
        </w:rPr>
        <w:t xml:space="preserve"> (Calabria), Italy</w:t>
      </w:r>
    </w:p>
    <w:p w14:paraId="29D133C3" w14:textId="0A1E38A1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>Phone: +39-0982-91012 - Fax: +39-0982-91430</w:t>
      </w:r>
    </w:p>
    <w:p w14:paraId="59BB8200" w14:textId="446F345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 xml:space="preserve">Email: </w:t>
      </w:r>
      <w:hyperlink r:id="rId4" w:history="1">
        <w:r w:rsidR="00976213" w:rsidRPr="00D32E1B">
          <w:rPr>
            <w:rStyle w:val="Hyperlink"/>
            <w:rFonts w:ascii="Aptos Display" w:hAnsi="Aptos Display"/>
            <w:sz w:val="22"/>
            <w:szCs w:val="22"/>
          </w:rPr>
          <w:t>sanmichele@sanmichele.it</w:t>
        </w:r>
      </w:hyperlink>
    </w:p>
    <w:p w14:paraId="097722C1" w14:textId="77777777" w:rsidR="00976213" w:rsidRPr="00D32E1B" w:rsidRDefault="00976213" w:rsidP="00976213">
      <w:pPr>
        <w:ind w:firstLine="720"/>
        <w:rPr>
          <w:rFonts w:ascii="Aptos Display" w:hAnsi="Aptos Display"/>
          <w:sz w:val="22"/>
          <w:szCs w:val="22"/>
        </w:rPr>
      </w:pPr>
    </w:p>
    <w:p w14:paraId="6CF6595B" w14:textId="03AAC091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ECI will reserve my accommodations for the conference period (nights of </w:t>
      </w:r>
      <w:r w:rsidR="00B557A4" w:rsidRPr="00D32E1B">
        <w:rPr>
          <w:rFonts w:ascii="Aptos Display" w:hAnsi="Aptos Display" w:cs="Arial"/>
          <w:spacing w:val="-2"/>
          <w:sz w:val="22"/>
          <w:szCs w:val="22"/>
        </w:rPr>
        <w:t>June 7, 8, 9, 10, and 11</w:t>
      </w:r>
      <w:r w:rsidR="00C26750" w:rsidRPr="00D32E1B">
        <w:rPr>
          <w:rFonts w:ascii="Aptos Display" w:hAnsi="Aptos Display" w:cs="Arial"/>
          <w:spacing w:val="-2"/>
          <w:sz w:val="22"/>
          <w:szCs w:val="22"/>
        </w:rPr>
        <w:t>, 2026</w:t>
      </w:r>
      <w:r w:rsidRPr="00D32E1B">
        <w:rPr>
          <w:rFonts w:ascii="Aptos Display" w:hAnsi="Aptos Display" w:cs="Arial"/>
          <w:spacing w:val="-2"/>
          <w:sz w:val="22"/>
          <w:szCs w:val="22"/>
        </w:rPr>
        <w:t>); however, I am coming early/staying after the conference and would like to reserve a room for the following</w:t>
      </w:r>
      <w:r w:rsidR="00D32E1B">
        <w:rPr>
          <w:rFonts w:ascii="Aptos Display" w:hAnsi="Aptos Display" w:cs="Arial"/>
          <w:spacing w:val="-2"/>
          <w:sz w:val="22"/>
          <w:szCs w:val="22"/>
        </w:rPr>
        <w:t>:</w:t>
      </w: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</w:p>
    <w:p w14:paraId="41CEDAD0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5D6CFB8C" w14:textId="7AD0D799" w:rsidR="00D32E1B" w:rsidRPr="00D32E1B" w:rsidRDefault="00976213" w:rsidP="00D32E1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ind w:left="1440" w:hanging="1440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b/>
          <w:bCs/>
          <w:sz w:val="22"/>
          <w:szCs w:val="22"/>
        </w:rPr>
        <w:t>Nights of:</w:t>
      </w:r>
      <w:r w:rsidR="00D32E1B" w:rsidRPr="00D32E1B">
        <w:rPr>
          <w:rFonts w:ascii="Aptos Display" w:hAnsi="Aptos Display" w:cs="Arial"/>
          <w:sz w:val="22"/>
          <w:szCs w:val="22"/>
        </w:rPr>
        <w:tab/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t>PRE-CONFERENCE DATES:</w:t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tab/>
        <w:t>POST-CONFERENCE DATES:</w:t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br/>
      </w:r>
      <w:sdt>
        <w:sdtPr>
          <w:rPr>
            <w:rFonts w:ascii="Aptos Display" w:hAnsi="Aptos Display" w:cs="Arial"/>
            <w:color w:val="4472C4" w:themeColor="accent5"/>
            <w:sz w:val="22"/>
            <w:szCs w:val="22"/>
          </w:rPr>
          <w:id w:val="178236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750" w:rsidRPr="00D32E1B">
            <w:rPr>
              <w:rFonts w:ascii="Aptos Display" w:eastAsia="MS Gothic" w:hAnsi="Aptos Display" w:cs="Arial"/>
              <w:color w:val="4472C4" w:themeColor="accent5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</w:t>
      </w:r>
      <w:r w:rsidR="00821D25" w:rsidRPr="00D32E1B">
        <w:rPr>
          <w:rFonts w:ascii="Aptos Display" w:hAnsi="Aptos Display" w:cs="Arial"/>
          <w:sz w:val="22"/>
          <w:szCs w:val="22"/>
        </w:rPr>
        <w:t xml:space="preserve"> </w:t>
      </w:r>
      <w:r w:rsidR="005E5C75" w:rsidRPr="00D32E1B">
        <w:rPr>
          <w:rFonts w:ascii="Aptos Display" w:hAnsi="Aptos Display" w:cs="Arial"/>
          <w:sz w:val="22"/>
          <w:szCs w:val="22"/>
        </w:rPr>
        <w:t>Thursday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4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</w:t>
      </w:r>
      <w:r w:rsidR="00B557A4" w:rsidRPr="00D32E1B">
        <w:rPr>
          <w:rFonts w:ascii="Aptos Display" w:hAnsi="Aptos Display" w:cs="Arial"/>
          <w:sz w:val="22"/>
          <w:szCs w:val="22"/>
        </w:rPr>
        <w:t>June</w:t>
      </w:r>
      <w:r w:rsidR="00821D25"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29333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D25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821D25" w:rsidRPr="00D32E1B">
        <w:rPr>
          <w:rFonts w:ascii="Aptos Display" w:hAnsi="Aptos Display" w:cs="Arial"/>
          <w:sz w:val="22"/>
          <w:szCs w:val="22"/>
        </w:rPr>
        <w:t xml:space="preserve"> 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Friday 12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 </w:t>
      </w:r>
      <w:r w:rsidR="00D32E1B" w:rsidRPr="00D32E1B">
        <w:rPr>
          <w:rFonts w:ascii="Aptos Display" w:hAnsi="Aptos Display" w:cs="Arial"/>
          <w:sz w:val="22"/>
          <w:szCs w:val="22"/>
        </w:rPr>
        <w:br/>
      </w:r>
      <w:sdt>
        <w:sdtPr>
          <w:rPr>
            <w:rFonts w:ascii="Aptos Display" w:hAnsi="Aptos Display" w:cs="Arial"/>
            <w:sz w:val="22"/>
            <w:szCs w:val="22"/>
          </w:rPr>
          <w:id w:val="92238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E1B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z w:val="22"/>
          <w:szCs w:val="22"/>
        </w:rPr>
        <w:t xml:space="preserve">  Friday 5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</w:t>
      </w:r>
      <w:r w:rsidR="00D32E1B"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40010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E1B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z w:val="22"/>
          <w:szCs w:val="22"/>
        </w:rPr>
        <w:t xml:space="preserve">  Saturday 13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 </w:t>
      </w:r>
    </w:p>
    <w:p w14:paraId="68A99571" w14:textId="6EBD4022" w:rsidR="00D32E1B" w:rsidRPr="00D32E1B" w:rsidRDefault="00D32E1B" w:rsidP="00D32E1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ind w:left="1440" w:hanging="1440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-78858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 Saturday 6</w:t>
      </w:r>
      <w:r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Pr="00D32E1B">
        <w:rPr>
          <w:rFonts w:ascii="Aptos Display" w:hAnsi="Aptos Display" w:cs="Arial"/>
          <w:sz w:val="22"/>
          <w:szCs w:val="22"/>
        </w:rPr>
        <w:t xml:space="preserve"> June</w:t>
      </w:r>
      <w:r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-209138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 Sunday 14</w:t>
      </w:r>
      <w:r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Pr="00D32E1B">
        <w:rPr>
          <w:rFonts w:ascii="Aptos Display" w:hAnsi="Aptos Display" w:cs="Arial"/>
          <w:sz w:val="22"/>
          <w:szCs w:val="22"/>
        </w:rPr>
        <w:t xml:space="preserve"> June</w:t>
      </w:r>
    </w:p>
    <w:p w14:paraId="6BBDF2C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7117F78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b/>
          <w:bCs/>
          <w:spacing w:val="-2"/>
          <w:sz w:val="22"/>
          <w:szCs w:val="22"/>
        </w:rPr>
      </w:pPr>
      <w:r w:rsidRPr="00D32E1B">
        <w:rPr>
          <w:rFonts w:ascii="Aptos Display" w:hAnsi="Aptos Display" w:cs="Arial"/>
          <w:b/>
          <w:bCs/>
          <w:spacing w:val="-2"/>
          <w:sz w:val="22"/>
          <w:szCs w:val="22"/>
        </w:rPr>
        <w:t>Type of accommodations:</w:t>
      </w:r>
    </w:p>
    <w:p w14:paraId="3F803FFA" w14:textId="77777777" w:rsidR="00976213" w:rsidRPr="00D32E1B" w:rsidRDefault="00976213" w:rsidP="00D32E1B">
      <w:pPr>
        <w:tabs>
          <w:tab w:val="left" w:pos="720"/>
        </w:tabs>
        <w:suppressAutoHyphens/>
        <w:spacing w:line="240" w:lineRule="atLeast"/>
        <w:ind w:left="720" w:hanging="360"/>
        <w:jc w:val="both"/>
        <w:rPr>
          <w:rFonts w:ascii="Aptos Display" w:hAnsi="Aptos Display" w:cs="Arial"/>
          <w:spacing w:val="-2"/>
          <w:sz w:val="16"/>
          <w:szCs w:val="16"/>
        </w:rPr>
      </w:pPr>
    </w:p>
    <w:p w14:paraId="36232161" w14:textId="46768759" w:rsidR="00976213" w:rsidRPr="00D32E1B" w:rsidRDefault="00D32E1B" w:rsidP="00D32E1B">
      <w:pPr>
        <w:tabs>
          <w:tab w:val="left" w:pos="720"/>
        </w:tabs>
        <w:suppressAutoHyphens/>
        <w:spacing w:line="240" w:lineRule="atLeast"/>
        <w:ind w:left="720" w:right="-360" w:hanging="360"/>
        <w:rPr>
          <w:rFonts w:ascii="Aptos Display" w:hAnsi="Aptos Display" w:cs="Arial"/>
          <w:spacing w:val="-2"/>
          <w:sz w:val="22"/>
          <w:szCs w:val="22"/>
        </w:rPr>
      </w:pP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55359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E1B">
            <w:rPr>
              <w:rFonts w:ascii="Aptos Display" w:eastAsia="MS Gothic" w:hAnsi="Aptos Display" w:cs="Arial"/>
              <w:spacing w:val="-2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 </w:t>
      </w:r>
      <w:r>
        <w:rPr>
          <w:rFonts w:ascii="Aptos Display" w:hAnsi="Aptos Display" w:cs="Arial"/>
          <w:spacing w:val="-2"/>
          <w:sz w:val="22"/>
          <w:szCs w:val="22"/>
        </w:rPr>
        <w:tab/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 xml:space="preserve">Standard </w:t>
      </w:r>
      <w:r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S</w:t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ingle room</w:t>
      </w:r>
      <w:r w:rsidR="00976213" w:rsidRPr="00D32E1B">
        <w:rPr>
          <w:rFonts w:ascii="Aptos Display" w:hAnsi="Aptos Display" w:cs="Arial"/>
          <w:color w:val="4472C4" w:themeColor="accent5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(with 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full board) – </w:t>
      </w:r>
      <w:r w:rsidR="00E10711" w:rsidRPr="00D32E1B">
        <w:rPr>
          <w:rFonts w:ascii="Aptos Display" w:hAnsi="Aptos Display" w:cs="Arial"/>
          <w:spacing w:val="-2"/>
          <w:sz w:val="22"/>
          <w:szCs w:val="22"/>
          <w:u w:val="single"/>
        </w:rPr>
        <w:t>one person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(1</w:t>
      </w:r>
      <w:r w:rsidR="002D61D3" w:rsidRPr="00D32E1B">
        <w:rPr>
          <w:rFonts w:ascii="Aptos Display" w:hAnsi="Aptos Display" w:cs="Arial"/>
          <w:spacing w:val="-2"/>
          <w:sz w:val="22"/>
          <w:szCs w:val="22"/>
        </w:rPr>
        <w:t>40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bookmarkStart w:id="0" w:name="_Hlk124518148"/>
      <w:r w:rsidR="00976213" w:rsidRPr="00D32E1B">
        <w:rPr>
          <w:rFonts w:ascii="Aptos Display" w:hAnsi="Aptos Display" w:cs="Arial"/>
          <w:spacing w:val="-2"/>
          <w:sz w:val="22"/>
          <w:szCs w:val="22"/>
        </w:rPr>
        <w:t>€</w:t>
      </w:r>
      <w:bookmarkEnd w:id="0"/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bookmarkStart w:id="1" w:name="_Hlk124518320"/>
      <w:r w:rsidR="00A71EA6" w:rsidRPr="00D32E1B">
        <w:rPr>
          <w:rFonts w:ascii="Aptos Display" w:hAnsi="Aptos Display" w:cs="Arial"/>
          <w:spacing w:val="-2"/>
          <w:sz w:val="22"/>
          <w:szCs w:val="22"/>
        </w:rPr>
        <w:t>plus 1.20 € tax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>per night</w:t>
      </w:r>
      <w:bookmarkEnd w:id="1"/>
      <w:r w:rsidR="00976213" w:rsidRPr="00D32E1B">
        <w:rPr>
          <w:rFonts w:ascii="Aptos Display" w:hAnsi="Aptos Display" w:cs="Arial"/>
          <w:spacing w:val="-2"/>
          <w:sz w:val="22"/>
          <w:szCs w:val="22"/>
        </w:rPr>
        <w:t>)</w:t>
      </w:r>
    </w:p>
    <w:p w14:paraId="1195F43F" w14:textId="378007E7" w:rsidR="00976213" w:rsidRPr="00D32E1B" w:rsidRDefault="00D32E1B" w:rsidP="00D32E1B">
      <w:pPr>
        <w:tabs>
          <w:tab w:val="left" w:pos="720"/>
        </w:tabs>
        <w:suppressAutoHyphens/>
        <w:spacing w:line="240" w:lineRule="atLeast"/>
        <w:ind w:left="720" w:right="-360" w:hanging="360"/>
        <w:rPr>
          <w:rFonts w:ascii="Aptos Display" w:hAnsi="Aptos Display" w:cs="Arial"/>
          <w:spacing w:val="-2"/>
          <w:sz w:val="22"/>
          <w:szCs w:val="22"/>
        </w:rPr>
      </w:pP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44422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E1B">
            <w:rPr>
              <w:rFonts w:ascii="Aptos Display" w:eastAsia="MS Gothic" w:hAnsi="Aptos Display" w:cs="Arial"/>
              <w:spacing w:val="-2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  </w:t>
      </w:r>
      <w:r>
        <w:rPr>
          <w:rFonts w:ascii="Aptos Display" w:hAnsi="Aptos Display" w:cs="Arial"/>
          <w:spacing w:val="-2"/>
          <w:sz w:val="22"/>
          <w:szCs w:val="22"/>
        </w:rPr>
        <w:tab/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 xml:space="preserve">Standard </w:t>
      </w:r>
      <w:r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D</w:t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ouble room</w:t>
      </w:r>
      <w:r w:rsidR="00976213" w:rsidRPr="00D32E1B">
        <w:rPr>
          <w:rFonts w:ascii="Aptos Display" w:hAnsi="Aptos Display" w:cs="Arial"/>
          <w:color w:val="4472C4" w:themeColor="accent5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(with 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>full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board)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– </w:t>
      </w:r>
      <w:r w:rsidR="00E10711" w:rsidRPr="00D32E1B">
        <w:rPr>
          <w:rFonts w:ascii="Aptos Display" w:hAnsi="Aptos Display" w:cs="Arial"/>
          <w:spacing w:val="-2"/>
          <w:sz w:val="22"/>
          <w:szCs w:val="22"/>
          <w:u w:val="single"/>
        </w:rPr>
        <w:t>two persons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(</w:t>
      </w:r>
      <w:r w:rsidR="00E360E5" w:rsidRPr="00D32E1B">
        <w:rPr>
          <w:rFonts w:ascii="Aptos Display" w:hAnsi="Aptos Display" w:cs="Arial"/>
          <w:spacing w:val="-2"/>
          <w:sz w:val="22"/>
          <w:szCs w:val="22"/>
        </w:rPr>
        <w:t>1</w:t>
      </w:r>
      <w:r w:rsidR="002D61D3" w:rsidRPr="00D32E1B">
        <w:rPr>
          <w:rFonts w:ascii="Aptos Display" w:hAnsi="Aptos Display" w:cs="Arial"/>
          <w:spacing w:val="-2"/>
          <w:sz w:val="22"/>
          <w:szCs w:val="22"/>
        </w:rPr>
        <w:t>20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€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r w:rsidR="00527BED" w:rsidRPr="00D32E1B">
        <w:rPr>
          <w:rFonts w:ascii="Aptos Display" w:hAnsi="Aptos Display" w:cs="Arial"/>
          <w:spacing w:val="-2"/>
          <w:sz w:val="22"/>
          <w:szCs w:val="22"/>
        </w:rPr>
        <w:t xml:space="preserve">per person per night 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plus 1.20 € tax per </w:t>
      </w:r>
      <w:r w:rsidR="009E6840" w:rsidRPr="00D32E1B">
        <w:rPr>
          <w:rFonts w:ascii="Aptos Display" w:hAnsi="Aptos Display" w:cs="Arial"/>
          <w:spacing w:val="-2"/>
          <w:sz w:val="22"/>
          <w:szCs w:val="22"/>
        </w:rPr>
        <w:t>person</w:t>
      </w:r>
      <w:r>
        <w:rPr>
          <w:rFonts w:ascii="Aptos Display" w:hAnsi="Aptos Display" w:cs="Arial"/>
          <w:spacing w:val="-2"/>
          <w:sz w:val="22"/>
          <w:szCs w:val="22"/>
        </w:rPr>
        <w:t xml:space="preserve"> per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>night)</w:t>
      </w:r>
      <w:r>
        <w:rPr>
          <w:rFonts w:ascii="Aptos Display" w:hAnsi="Aptos Display" w:cs="Arial"/>
          <w:spacing w:val="-2"/>
          <w:sz w:val="22"/>
          <w:szCs w:val="22"/>
        </w:rPr>
        <w:br/>
      </w:r>
    </w:p>
    <w:p w14:paraId="40C7D480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4D301481" w14:textId="30F393EC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Credit Card Number: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385621845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</w:t>
          </w:r>
        </w:sdtContent>
      </w:sdt>
    </w:p>
    <w:p w14:paraId="488F892E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458E8E44" w14:textId="0F5F86FD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>Card Type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1127846948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: _________________________________</w:t>
          </w:r>
        </w:sdtContent>
      </w:sdt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Expiration Date: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111442933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</w:t>
          </w:r>
        </w:sdtContent>
      </w:sdt>
    </w:p>
    <w:p w14:paraId="08F49768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2A6115F3" w14:textId="462BF313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Signature: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1043412884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___________________________________________________________________________</w:t>
          </w:r>
        </w:sdtContent>
      </w:sdt>
    </w:p>
    <w:p w14:paraId="6993C25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6493BD93" w14:textId="3DA54503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Printed Name: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279616329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________________________________________________________________________</w:t>
          </w:r>
        </w:sdtContent>
      </w:sdt>
    </w:p>
    <w:p w14:paraId="12DCAA2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3678C71A" w14:textId="5AD9FAC2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 xml:space="preserve">Full Mailing Address:  </w:t>
      </w:r>
      <w:sdt>
        <w:sdtPr>
          <w:rPr>
            <w:rFonts w:ascii="Aptos Display" w:hAnsi="Aptos Display" w:cs="Arial"/>
            <w:sz w:val="22"/>
            <w:szCs w:val="22"/>
          </w:rPr>
          <w:id w:val="-286589773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_________________________________________________________________</w:t>
          </w:r>
        </w:sdtContent>
      </w:sdt>
    </w:p>
    <w:p w14:paraId="527B12F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</w:p>
    <w:sdt>
      <w:sdtPr>
        <w:rPr>
          <w:rFonts w:ascii="Aptos Display" w:hAnsi="Aptos Display" w:cs="Arial"/>
          <w:sz w:val="22"/>
          <w:szCs w:val="22"/>
        </w:rPr>
        <w:id w:val="-78068381"/>
        <w:placeholder>
          <w:docPart w:val="DefaultPlaceholder_-1854013440"/>
        </w:placeholder>
      </w:sdtPr>
      <w:sdtContent>
        <w:p w14:paraId="5693D530" w14:textId="13FD7636" w:rsidR="00976213" w:rsidRPr="00D32E1B" w:rsidRDefault="00976213" w:rsidP="00976213">
          <w:pPr>
            <w:tabs>
              <w:tab w:val="left" w:pos="0"/>
            </w:tabs>
            <w:suppressAutoHyphens/>
            <w:spacing w:line="240" w:lineRule="atLeast"/>
            <w:rPr>
              <w:rFonts w:ascii="Aptos Display" w:hAnsi="Aptos Display" w:cs="Arial"/>
              <w:sz w:val="22"/>
              <w:szCs w:val="22"/>
            </w:rPr>
          </w:pPr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___________________________________________________________________________________</w:t>
          </w:r>
        </w:p>
      </w:sdtContent>
    </w:sdt>
    <w:p w14:paraId="00668083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</w:p>
    <w:p w14:paraId="775CCE8B" w14:textId="3FA912BE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 xml:space="preserve">Telephone (including country code): </w:t>
      </w:r>
      <w:sdt>
        <w:sdtPr>
          <w:rPr>
            <w:rFonts w:ascii="Aptos Display" w:hAnsi="Aptos Display" w:cs="Arial"/>
            <w:sz w:val="22"/>
            <w:szCs w:val="22"/>
          </w:rPr>
          <w:id w:val="-1467963073"/>
          <w:placeholder>
            <w:docPart w:val="DefaultPlaceholder_-1854013440"/>
          </w:placeholder>
        </w:sdtPr>
        <w:sdtContent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</w:t>
          </w:r>
        </w:sdtContent>
      </w:sdt>
    </w:p>
    <w:p w14:paraId="3E6CAA1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69C67631" w14:textId="141A1B2A" w:rsidR="000E024E" w:rsidRPr="00C26750" w:rsidRDefault="00976213" w:rsidP="00976213">
      <w:pPr>
        <w:rPr>
          <w:rFonts w:ascii="Aptos Display" w:hAnsi="Aptos Display"/>
        </w:rPr>
      </w:pPr>
      <w:r w:rsidRPr="00C26750">
        <w:rPr>
          <w:rFonts w:ascii="Aptos Display" w:hAnsi="Aptos Display" w:cs="Arial"/>
          <w:spacing w:val="-2"/>
        </w:rPr>
        <w:t xml:space="preserve">Email </w:t>
      </w:r>
      <w:sdt>
        <w:sdtPr>
          <w:rPr>
            <w:rFonts w:ascii="Aptos Display" w:hAnsi="Aptos Display" w:cs="Arial"/>
            <w:spacing w:val="-2"/>
          </w:rPr>
          <w:id w:val="-1860113753"/>
          <w:placeholder>
            <w:docPart w:val="DefaultPlaceholder_-1854013440"/>
          </w:placeholder>
        </w:sdtPr>
        <w:sdtContent>
          <w:r w:rsidRPr="00C26750">
            <w:rPr>
              <w:rFonts w:ascii="Aptos Display" w:hAnsi="Aptos Display" w:cs="Arial"/>
              <w:spacing w:val="-2"/>
            </w:rPr>
            <w:t>________________________________________________________________________________</w:t>
          </w:r>
        </w:sdtContent>
      </w:sdt>
    </w:p>
    <w:sectPr w:rsidR="000E024E" w:rsidRPr="00C26750" w:rsidSect="00D32E1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0F3B44"/>
    <w:rsid w:val="001037BD"/>
    <w:rsid w:val="0014520C"/>
    <w:rsid w:val="0019745F"/>
    <w:rsid w:val="001D4DF1"/>
    <w:rsid w:val="001E4E28"/>
    <w:rsid w:val="00201D3F"/>
    <w:rsid w:val="00221CAC"/>
    <w:rsid w:val="00282DFA"/>
    <w:rsid w:val="002D61D3"/>
    <w:rsid w:val="002E6D09"/>
    <w:rsid w:val="00311495"/>
    <w:rsid w:val="00331657"/>
    <w:rsid w:val="003A2174"/>
    <w:rsid w:val="003A29FA"/>
    <w:rsid w:val="00423F74"/>
    <w:rsid w:val="00430223"/>
    <w:rsid w:val="005153AA"/>
    <w:rsid w:val="00527BED"/>
    <w:rsid w:val="00555E2D"/>
    <w:rsid w:val="00560B06"/>
    <w:rsid w:val="005B09A7"/>
    <w:rsid w:val="005E5C75"/>
    <w:rsid w:val="00611724"/>
    <w:rsid w:val="006172B6"/>
    <w:rsid w:val="006E1327"/>
    <w:rsid w:val="006E3022"/>
    <w:rsid w:val="007C5328"/>
    <w:rsid w:val="007D1927"/>
    <w:rsid w:val="00821D25"/>
    <w:rsid w:val="00857E94"/>
    <w:rsid w:val="00866B70"/>
    <w:rsid w:val="008B4822"/>
    <w:rsid w:val="00904283"/>
    <w:rsid w:val="00951E8B"/>
    <w:rsid w:val="009568EE"/>
    <w:rsid w:val="00976213"/>
    <w:rsid w:val="009E6840"/>
    <w:rsid w:val="00A71EA6"/>
    <w:rsid w:val="00A84294"/>
    <w:rsid w:val="00AF3CFF"/>
    <w:rsid w:val="00B557A4"/>
    <w:rsid w:val="00C26750"/>
    <w:rsid w:val="00C30587"/>
    <w:rsid w:val="00D32E1B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C60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2E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AB66-B581-43F8-B4ED-0C5C9FC72A0A}"/>
      </w:docPartPr>
      <w:docPartBody>
        <w:p w:rsidR="00A84F1A" w:rsidRDefault="00A84F1A">
          <w:r w:rsidRPr="006E6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656D-A7AC-4872-84B3-087EC4FF1A53}"/>
      </w:docPartPr>
      <w:docPartBody>
        <w:p w:rsidR="00A84F1A" w:rsidRDefault="00A84F1A">
          <w:r w:rsidRPr="006E64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A"/>
    <w:rsid w:val="007C5328"/>
    <w:rsid w:val="00A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Renee Smith</cp:lastModifiedBy>
  <cp:revision>2</cp:revision>
  <dcterms:created xsi:type="dcterms:W3CDTF">2026-01-25T18:50:00Z</dcterms:created>
  <dcterms:modified xsi:type="dcterms:W3CDTF">2026-01-25T18:50:00Z</dcterms:modified>
</cp:coreProperties>
</file>