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B7A43" w14:textId="77777777" w:rsidR="0004383A" w:rsidRPr="00950DCB" w:rsidRDefault="0004383A" w:rsidP="006B7949">
      <w:pPr>
        <w:keepNext/>
        <w:jc w:val="center"/>
        <w:outlineLvl w:val="1"/>
        <w:rPr>
          <w:rFonts w:eastAsia="Times New Roman" w:cs="Arial"/>
          <w:b/>
          <w:bCs/>
          <w:i/>
          <w:iCs/>
          <w:sz w:val="36"/>
          <w:szCs w:val="36"/>
        </w:rPr>
      </w:pPr>
      <w:r w:rsidRPr="00950DCB">
        <w:rPr>
          <w:rFonts w:eastAsia="Times New Roman" w:cs="Arial"/>
          <w:b/>
          <w:bCs/>
          <w:i/>
          <w:iCs/>
          <w:sz w:val="36"/>
          <w:szCs w:val="36"/>
        </w:rPr>
        <w:t>Preliminary Program</w:t>
      </w:r>
    </w:p>
    <w:p w14:paraId="288E58F3" w14:textId="68C829B1" w:rsidR="0004383A" w:rsidRPr="00950DCB" w:rsidRDefault="00BB1531" w:rsidP="006B7949">
      <w:pPr>
        <w:keepNext/>
        <w:jc w:val="center"/>
        <w:outlineLvl w:val="1"/>
        <w:rPr>
          <w:rFonts w:eastAsia="Times New Roman" w:cs="Arial"/>
          <w:bCs/>
          <w:i/>
          <w:iCs/>
          <w:sz w:val="18"/>
          <w:szCs w:val="18"/>
        </w:rPr>
      </w:pPr>
      <w:r w:rsidRPr="00950DCB">
        <w:rPr>
          <w:rFonts w:eastAsia="Times New Roman" w:cs="Arial"/>
          <w:bCs/>
          <w:i/>
          <w:iCs/>
          <w:sz w:val="18"/>
          <w:szCs w:val="18"/>
        </w:rPr>
        <w:t>(</w:t>
      </w:r>
      <w:r w:rsidR="00861802">
        <w:rPr>
          <w:rFonts w:eastAsia="Times New Roman" w:cs="Arial"/>
          <w:bCs/>
          <w:i/>
          <w:iCs/>
          <w:sz w:val="18"/>
          <w:szCs w:val="18"/>
          <w:highlight w:val="yellow"/>
        </w:rPr>
        <w:t xml:space="preserve">February </w:t>
      </w:r>
      <w:r w:rsidR="004E19D3">
        <w:rPr>
          <w:rFonts w:eastAsia="Times New Roman" w:cs="Arial"/>
          <w:bCs/>
          <w:i/>
          <w:iCs/>
          <w:sz w:val="18"/>
          <w:szCs w:val="18"/>
          <w:highlight w:val="yellow"/>
        </w:rPr>
        <w:t>2</w:t>
      </w:r>
      <w:r w:rsidR="004E19D3">
        <w:rPr>
          <w:rFonts w:eastAsia="Times New Roman" w:cs="Arial"/>
          <w:bCs/>
          <w:i/>
          <w:iCs/>
          <w:sz w:val="18"/>
          <w:szCs w:val="18"/>
          <w:highlight w:val="yellow"/>
        </w:rPr>
        <w:t>4</w:t>
      </w:r>
      <w:r w:rsidR="009D1508" w:rsidRPr="00DB7FCA">
        <w:rPr>
          <w:rFonts w:eastAsia="Times New Roman" w:cs="Arial"/>
          <w:bCs/>
          <w:i/>
          <w:iCs/>
          <w:sz w:val="18"/>
          <w:szCs w:val="18"/>
          <w:highlight w:val="yellow"/>
        </w:rPr>
        <w:t>, 20</w:t>
      </w:r>
      <w:r w:rsidR="0053781C">
        <w:rPr>
          <w:rFonts w:eastAsia="Times New Roman" w:cs="Arial"/>
          <w:bCs/>
          <w:i/>
          <w:iCs/>
          <w:sz w:val="18"/>
          <w:szCs w:val="18"/>
          <w:highlight w:val="yellow"/>
        </w:rPr>
        <w:t>20</w:t>
      </w:r>
      <w:r w:rsidR="0004383A" w:rsidRPr="00950DCB">
        <w:rPr>
          <w:rFonts w:eastAsia="Times New Roman" w:cs="Arial"/>
          <w:bCs/>
          <w:i/>
          <w:iCs/>
          <w:sz w:val="18"/>
          <w:szCs w:val="18"/>
        </w:rPr>
        <w:t>)</w:t>
      </w:r>
    </w:p>
    <w:p w14:paraId="77F71873" w14:textId="77777777" w:rsidR="0004383A" w:rsidRPr="00950DCB" w:rsidRDefault="0004383A" w:rsidP="006B7949">
      <w:pPr>
        <w:keepNext/>
        <w:jc w:val="center"/>
        <w:outlineLvl w:val="1"/>
        <w:rPr>
          <w:rFonts w:eastAsia="Times New Roman" w:cs="Arial"/>
          <w:b/>
          <w:bCs/>
          <w:i/>
          <w:iCs/>
          <w:sz w:val="24"/>
          <w:szCs w:val="24"/>
        </w:rPr>
      </w:pPr>
    </w:p>
    <w:p w14:paraId="5D71DA21" w14:textId="77777777" w:rsidR="00B85077" w:rsidRPr="006B1EBF" w:rsidRDefault="00DA4519" w:rsidP="00B85077">
      <w:pPr>
        <w:pStyle w:val="Heading1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Fonts w:ascii="Arial" w:hAnsi="Arial" w:cs="Arial"/>
          <w:sz w:val="36"/>
          <w:szCs w:val="36"/>
        </w:rPr>
      </w:pPr>
      <w:hyperlink r:id="rId7" w:history="1">
        <w:r w:rsidR="006B1EBF" w:rsidRPr="006B1EBF">
          <w:rPr>
            <w:rStyle w:val="Hyperlink"/>
            <w:rFonts w:ascii="Arial" w:hAnsi="Arial" w:cs="Arial"/>
            <w:bCs w:val="0"/>
            <w:color w:val="auto"/>
            <w:sz w:val="36"/>
            <w:szCs w:val="36"/>
            <w:u w:val="none"/>
            <w:bdr w:val="none" w:sz="0" w:space="0" w:color="auto" w:frame="1"/>
          </w:rPr>
          <w:t>DELIVERY OF NUCLEIC ACID THERAPEUTICS II: BIOLOGY, ENGINEERING AND DEVELOPMENT</w:t>
        </w:r>
      </w:hyperlink>
    </w:p>
    <w:p w14:paraId="73CA029F" w14:textId="77777777" w:rsidR="00882974" w:rsidRPr="003C37C1" w:rsidRDefault="00882974" w:rsidP="00882974">
      <w:pPr>
        <w:rPr>
          <w:rFonts w:eastAsia="Times New Roman" w:cs="Arial"/>
          <w:b/>
          <w:sz w:val="24"/>
          <w:szCs w:val="24"/>
        </w:rPr>
      </w:pPr>
    </w:p>
    <w:p w14:paraId="27D3776A" w14:textId="77777777" w:rsidR="0004383A" w:rsidRPr="003C37C1" w:rsidRDefault="0032574A" w:rsidP="006F4033">
      <w:pPr>
        <w:jc w:val="center"/>
        <w:rPr>
          <w:rFonts w:eastAsia="Times New Roman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3C37C1">
        <w:rPr>
          <w:rFonts w:eastAsia="Times New Roman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March</w:t>
      </w:r>
      <w:r w:rsidR="00447D4E" w:rsidRPr="003C37C1">
        <w:rPr>
          <w:rFonts w:eastAsia="Times New Roman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3C37C1">
        <w:rPr>
          <w:rFonts w:eastAsia="Times New Roman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15</w:t>
      </w:r>
      <w:r w:rsidR="00447D4E" w:rsidRPr="003C37C1">
        <w:rPr>
          <w:rFonts w:eastAsia="Times New Roman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-</w:t>
      </w:r>
      <w:r w:rsidRPr="003C37C1">
        <w:rPr>
          <w:rFonts w:eastAsia="Times New Roman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20</w:t>
      </w:r>
      <w:r w:rsidR="00B85077" w:rsidRPr="003C37C1">
        <w:rPr>
          <w:rFonts w:eastAsia="Times New Roman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, 2020</w:t>
      </w:r>
    </w:p>
    <w:p w14:paraId="7698D57A" w14:textId="77777777" w:rsidR="006F4033" w:rsidRPr="003C37C1" w:rsidRDefault="006F4033" w:rsidP="006F4033">
      <w:pPr>
        <w:jc w:val="center"/>
        <w:rPr>
          <w:rFonts w:eastAsia="Times New Roman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14:paraId="60429D75" w14:textId="77777777" w:rsidR="00FB3F1C" w:rsidRPr="003C37C1" w:rsidRDefault="00DA4519" w:rsidP="006F4033">
      <w:pPr>
        <w:jc w:val="center"/>
        <w:rPr>
          <w:rStyle w:val="Strong"/>
          <w:rFonts w:cs="Arial"/>
          <w:b w:val="0"/>
          <w:sz w:val="24"/>
          <w:szCs w:val="24"/>
          <w:bdr w:val="none" w:sz="0" w:space="0" w:color="auto" w:frame="1"/>
          <w:shd w:val="clear" w:color="auto" w:fill="FFFFFF"/>
        </w:rPr>
      </w:pPr>
      <w:hyperlink r:id="rId8" w:tgtFrame="_blank" w:history="1">
        <w:r w:rsidR="00FB3F1C" w:rsidRPr="003C37C1">
          <w:rPr>
            <w:rStyle w:val="Hyperlink"/>
            <w:rFonts w:cs="Arial"/>
            <w:b/>
            <w:bCs/>
            <w:color w:val="auto"/>
            <w:sz w:val="24"/>
            <w:szCs w:val="24"/>
            <w:u w:val="none"/>
            <w:bdr w:val="none" w:sz="0" w:space="0" w:color="auto" w:frame="1"/>
          </w:rPr>
          <w:t>Grand Hotel Minareto</w:t>
        </w:r>
      </w:hyperlink>
    </w:p>
    <w:p w14:paraId="769F8052" w14:textId="77777777" w:rsidR="0004383A" w:rsidRPr="003C37C1" w:rsidRDefault="00FB3F1C" w:rsidP="006F4033">
      <w:pPr>
        <w:jc w:val="center"/>
        <w:rPr>
          <w:rStyle w:val="Strong"/>
          <w:rFonts w:cs="Arial"/>
          <w:sz w:val="24"/>
          <w:szCs w:val="24"/>
          <w:bdr w:val="none" w:sz="0" w:space="0" w:color="auto" w:frame="1"/>
          <w:shd w:val="clear" w:color="auto" w:fill="FFFFFF"/>
        </w:rPr>
      </w:pPr>
      <w:r w:rsidRPr="003C37C1">
        <w:rPr>
          <w:rStyle w:val="Strong"/>
          <w:rFonts w:cs="Arial"/>
          <w:sz w:val="24"/>
          <w:szCs w:val="24"/>
          <w:bdr w:val="none" w:sz="0" w:space="0" w:color="auto" w:frame="1"/>
          <w:shd w:val="clear" w:color="auto" w:fill="FFFFFF"/>
        </w:rPr>
        <w:t>Siracusa, Sicily</w:t>
      </w:r>
    </w:p>
    <w:p w14:paraId="600ABC6D" w14:textId="77777777" w:rsidR="00A60C9A" w:rsidRPr="003C37C1" w:rsidRDefault="00A60C9A" w:rsidP="006F4033">
      <w:pPr>
        <w:jc w:val="center"/>
        <w:rPr>
          <w:rFonts w:eastAsia="Times New Roman" w:cs="Arial"/>
          <w:b/>
          <w:snapToGrid w:val="0"/>
          <w:sz w:val="24"/>
          <w:szCs w:val="24"/>
        </w:rPr>
      </w:pPr>
    </w:p>
    <w:p w14:paraId="16EB9E82" w14:textId="77777777" w:rsidR="00A60C9A" w:rsidRDefault="00A60C9A" w:rsidP="00DE6CE8">
      <w:pPr>
        <w:jc w:val="center"/>
        <w:rPr>
          <w:rFonts w:eastAsia="Times New Roman" w:cs="Arial"/>
          <w:b/>
          <w:snapToGrid w:val="0"/>
          <w:sz w:val="24"/>
          <w:szCs w:val="24"/>
          <w:u w:val="single"/>
        </w:rPr>
      </w:pPr>
      <w:r w:rsidRPr="003C37C1">
        <w:rPr>
          <w:rFonts w:eastAsia="Times New Roman" w:cs="Arial"/>
          <w:b/>
          <w:snapToGrid w:val="0"/>
          <w:sz w:val="24"/>
          <w:szCs w:val="24"/>
          <w:u w:val="single"/>
        </w:rPr>
        <w:t xml:space="preserve">Conference </w:t>
      </w:r>
      <w:r w:rsidR="00386117" w:rsidRPr="003C37C1">
        <w:rPr>
          <w:rFonts w:eastAsia="Times New Roman" w:cs="Arial"/>
          <w:b/>
          <w:snapToGrid w:val="0"/>
          <w:sz w:val="24"/>
          <w:szCs w:val="24"/>
          <w:u w:val="single"/>
        </w:rPr>
        <w:t>Co-</w:t>
      </w:r>
      <w:r w:rsidRPr="003C37C1">
        <w:rPr>
          <w:rFonts w:eastAsia="Times New Roman" w:cs="Arial"/>
          <w:b/>
          <w:snapToGrid w:val="0"/>
          <w:sz w:val="24"/>
          <w:szCs w:val="24"/>
          <w:u w:val="single"/>
        </w:rPr>
        <w:t>Chairs</w:t>
      </w:r>
    </w:p>
    <w:p w14:paraId="682C8CD5" w14:textId="77777777" w:rsidR="003C37C1" w:rsidRPr="003C37C1" w:rsidRDefault="003C37C1" w:rsidP="00DE6CE8">
      <w:pPr>
        <w:jc w:val="center"/>
        <w:rPr>
          <w:rFonts w:eastAsia="Times New Roman" w:cs="Arial"/>
          <w:b/>
          <w:snapToGrid w:val="0"/>
          <w:sz w:val="24"/>
          <w:szCs w:val="24"/>
          <w:u w:val="single"/>
        </w:rPr>
      </w:pPr>
    </w:p>
    <w:p w14:paraId="1023BCA5" w14:textId="77777777" w:rsidR="00FB3F1C" w:rsidRPr="003C37C1" w:rsidRDefault="00FB3F1C" w:rsidP="006E0990">
      <w:pPr>
        <w:adjustRightInd w:val="0"/>
        <w:jc w:val="center"/>
        <w:rPr>
          <w:rStyle w:val="Strong"/>
          <w:rFonts w:cs="Arial"/>
          <w:sz w:val="24"/>
          <w:szCs w:val="24"/>
          <w:bdr w:val="none" w:sz="0" w:space="0" w:color="auto" w:frame="1"/>
          <w:shd w:val="clear" w:color="auto" w:fill="FFFFFF"/>
        </w:rPr>
      </w:pPr>
      <w:r w:rsidRPr="003C37C1">
        <w:rPr>
          <w:rStyle w:val="Strong"/>
          <w:rFonts w:cs="Arial"/>
          <w:sz w:val="24"/>
          <w:szCs w:val="24"/>
          <w:bdr w:val="none" w:sz="0" w:space="0" w:color="auto" w:frame="1"/>
          <w:shd w:val="clear" w:color="auto" w:fill="FFFFFF"/>
        </w:rPr>
        <w:t>Steven F. Dowdy</w:t>
      </w:r>
    </w:p>
    <w:p w14:paraId="4608C3AF" w14:textId="77777777" w:rsidR="0038143C" w:rsidRPr="003C37C1" w:rsidRDefault="00FB3F1C" w:rsidP="006E0990">
      <w:pPr>
        <w:adjustRightInd w:val="0"/>
        <w:jc w:val="center"/>
        <w:rPr>
          <w:rFonts w:cs="Arial"/>
          <w:b/>
          <w:sz w:val="24"/>
          <w:szCs w:val="24"/>
          <w:shd w:val="clear" w:color="auto" w:fill="FFFFFF"/>
        </w:rPr>
      </w:pPr>
      <w:r w:rsidRPr="003C37C1">
        <w:rPr>
          <w:rFonts w:cs="Arial"/>
          <w:b/>
          <w:sz w:val="24"/>
          <w:szCs w:val="24"/>
          <w:shd w:val="clear" w:color="auto" w:fill="FFFFFF"/>
        </w:rPr>
        <w:t>University of California, USA</w:t>
      </w:r>
    </w:p>
    <w:p w14:paraId="5947DDD3" w14:textId="77777777" w:rsidR="00FB3F1C" w:rsidRPr="003C37C1" w:rsidRDefault="00FB3F1C" w:rsidP="006E0990">
      <w:pPr>
        <w:adjustRightInd w:val="0"/>
        <w:jc w:val="center"/>
        <w:rPr>
          <w:rStyle w:val="Strong"/>
          <w:rFonts w:cs="Arial"/>
          <w:sz w:val="24"/>
          <w:szCs w:val="24"/>
          <w:bdr w:val="none" w:sz="0" w:space="0" w:color="auto" w:frame="1"/>
          <w:shd w:val="clear" w:color="auto" w:fill="FFFFFF"/>
        </w:rPr>
      </w:pPr>
    </w:p>
    <w:p w14:paraId="3515CBE8" w14:textId="77777777" w:rsidR="00A60C9A" w:rsidRPr="003C37C1" w:rsidRDefault="00FB3F1C" w:rsidP="006E0990">
      <w:pPr>
        <w:adjustRightInd w:val="0"/>
        <w:jc w:val="center"/>
        <w:rPr>
          <w:rStyle w:val="Strong"/>
          <w:rFonts w:cs="Arial"/>
          <w:sz w:val="24"/>
          <w:szCs w:val="24"/>
          <w:bdr w:val="none" w:sz="0" w:space="0" w:color="auto" w:frame="1"/>
          <w:shd w:val="clear" w:color="auto" w:fill="FFFFFF"/>
        </w:rPr>
      </w:pPr>
      <w:r w:rsidRPr="003C37C1">
        <w:rPr>
          <w:rStyle w:val="Strong"/>
          <w:rFonts w:cs="Arial"/>
          <w:sz w:val="24"/>
          <w:szCs w:val="24"/>
          <w:bdr w:val="none" w:sz="0" w:space="0" w:color="auto" w:frame="1"/>
          <w:shd w:val="clear" w:color="auto" w:fill="FFFFFF"/>
        </w:rPr>
        <w:t>Laura Sepp-Lorenzino</w:t>
      </w:r>
    </w:p>
    <w:p w14:paraId="203C5E79" w14:textId="77777777" w:rsidR="0004383A" w:rsidRPr="003C37C1" w:rsidRDefault="00FB3F1C" w:rsidP="006E0990">
      <w:pPr>
        <w:adjustRightInd w:val="0"/>
        <w:jc w:val="center"/>
        <w:rPr>
          <w:rFonts w:cs="Arial"/>
          <w:b/>
          <w:sz w:val="24"/>
          <w:szCs w:val="24"/>
          <w:shd w:val="clear" w:color="auto" w:fill="FFFFFF"/>
        </w:rPr>
      </w:pPr>
      <w:r w:rsidRPr="003C37C1">
        <w:rPr>
          <w:rFonts w:cs="Arial"/>
          <w:b/>
          <w:sz w:val="24"/>
          <w:szCs w:val="24"/>
          <w:shd w:val="clear" w:color="auto" w:fill="FFFFFF"/>
        </w:rPr>
        <w:t> </w:t>
      </w:r>
      <w:bookmarkStart w:id="0" w:name="_GoBack"/>
      <w:proofErr w:type="spellStart"/>
      <w:r w:rsidRPr="003C37C1">
        <w:rPr>
          <w:rFonts w:cs="Arial"/>
          <w:b/>
          <w:sz w:val="24"/>
          <w:szCs w:val="24"/>
          <w:shd w:val="clear" w:color="auto" w:fill="FFFFFF"/>
        </w:rPr>
        <w:t>Intellia</w:t>
      </w:r>
      <w:bookmarkEnd w:id="0"/>
      <w:proofErr w:type="spellEnd"/>
      <w:r w:rsidRPr="003C37C1">
        <w:rPr>
          <w:rFonts w:cs="Arial"/>
          <w:b/>
          <w:sz w:val="24"/>
          <w:szCs w:val="24"/>
          <w:shd w:val="clear" w:color="auto" w:fill="FFFFFF"/>
        </w:rPr>
        <w:t xml:space="preserve"> Therapeutics</w:t>
      </w:r>
      <w:r w:rsidR="00A82A30" w:rsidRPr="003C37C1">
        <w:rPr>
          <w:rFonts w:cs="Arial"/>
          <w:b/>
          <w:sz w:val="24"/>
          <w:szCs w:val="24"/>
          <w:shd w:val="clear" w:color="auto" w:fill="FFFFFF"/>
        </w:rPr>
        <w:t>, USA</w:t>
      </w:r>
    </w:p>
    <w:p w14:paraId="4700FD9B" w14:textId="77777777" w:rsidR="00FB3F1C" w:rsidRPr="003C37C1" w:rsidRDefault="00FB3F1C" w:rsidP="006E0990">
      <w:pPr>
        <w:adjustRightInd w:val="0"/>
        <w:jc w:val="center"/>
        <w:rPr>
          <w:rFonts w:cs="Arial"/>
          <w:sz w:val="24"/>
          <w:szCs w:val="24"/>
          <w:shd w:val="clear" w:color="auto" w:fill="FFFFFF"/>
        </w:rPr>
      </w:pPr>
    </w:p>
    <w:p w14:paraId="0C0DFF40" w14:textId="77777777" w:rsidR="0004383A" w:rsidRPr="00DE6CE8" w:rsidRDefault="00FB3F1C" w:rsidP="00DE6CE8">
      <w:pPr>
        <w:jc w:val="center"/>
        <w:rPr>
          <w:rFonts w:eastAsia="Times New Roman" w:cs="Arial"/>
          <w:sz w:val="24"/>
          <w:szCs w:val="24"/>
          <w:shd w:val="clear" w:color="auto" w:fill="FFFFFF"/>
        </w:rPr>
      </w:pPr>
      <w:r>
        <w:rPr>
          <w:rFonts w:eastAsia="Times New Roman" w:cs="Arial"/>
          <w:noProof/>
          <w:sz w:val="24"/>
          <w:szCs w:val="24"/>
          <w:shd w:val="clear" w:color="auto" w:fill="FFFFFF"/>
        </w:rPr>
        <w:drawing>
          <wp:inline distT="0" distB="0" distL="0" distR="0" wp14:anchorId="7AF35AD5" wp14:editId="64F094D0">
            <wp:extent cx="5155110" cy="2070100"/>
            <wp:effectExtent l="0" t="0" r="762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 a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8028" cy="2079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05E8DC" w14:textId="77777777" w:rsidR="00B5075E" w:rsidRDefault="00B5075E" w:rsidP="0004383A">
      <w:pPr>
        <w:rPr>
          <w:rFonts w:eastAsia="Times New Roman" w:cs="Arial"/>
          <w:b/>
          <w:sz w:val="24"/>
          <w:szCs w:val="24"/>
        </w:rPr>
      </w:pPr>
    </w:p>
    <w:p w14:paraId="4DC2F2A6" w14:textId="77777777" w:rsidR="00E35657" w:rsidRDefault="00E35657" w:rsidP="0004383A">
      <w:pPr>
        <w:rPr>
          <w:rFonts w:eastAsia="Times New Roman" w:cs="Arial"/>
          <w:b/>
          <w:sz w:val="24"/>
          <w:szCs w:val="24"/>
        </w:rPr>
      </w:pPr>
    </w:p>
    <w:p w14:paraId="4AE3A305" w14:textId="77777777" w:rsidR="00E35657" w:rsidRPr="00DB7FCA" w:rsidRDefault="00E35657" w:rsidP="0004383A">
      <w:pPr>
        <w:rPr>
          <w:rFonts w:eastAsia="Times New Roman" w:cs="Arial"/>
          <w:b/>
          <w:sz w:val="24"/>
          <w:szCs w:val="24"/>
        </w:rPr>
      </w:pPr>
    </w:p>
    <w:p w14:paraId="19F1D30E" w14:textId="77777777" w:rsidR="0004383A" w:rsidRPr="00DB7FCA" w:rsidRDefault="0004383A" w:rsidP="0004383A">
      <w:pPr>
        <w:autoSpaceDE w:val="0"/>
        <w:autoSpaceDN w:val="0"/>
        <w:adjustRightInd w:val="0"/>
        <w:jc w:val="center"/>
        <w:rPr>
          <w:rFonts w:eastAsia="Times New Roman" w:cs="Arial"/>
          <w:b/>
          <w:szCs w:val="20"/>
        </w:rPr>
      </w:pPr>
      <w:r w:rsidRPr="00DB7FCA">
        <w:rPr>
          <w:rFonts w:eastAsia="Times New Roman" w:cs="Arial"/>
          <w:b/>
          <w:noProof/>
          <w:szCs w:val="20"/>
        </w:rPr>
        <w:drawing>
          <wp:inline distT="0" distB="0" distL="0" distR="0" wp14:anchorId="7C89DE14" wp14:editId="5019A265">
            <wp:extent cx="2105025" cy="895350"/>
            <wp:effectExtent l="0" t="0" r="9525" b="0"/>
            <wp:docPr id="1" name="Picture 1" descr="ECI-logo small blue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I-logo small blue 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A8A90" w14:textId="77777777" w:rsidR="0004383A" w:rsidRPr="00DB7FCA" w:rsidRDefault="00FA4D36" w:rsidP="0004383A">
      <w:pPr>
        <w:jc w:val="center"/>
        <w:rPr>
          <w:rFonts w:eastAsia="Times New Roman" w:cs="Arial"/>
          <w:b/>
          <w:sz w:val="30"/>
          <w:szCs w:val="32"/>
        </w:rPr>
      </w:pPr>
      <w:r w:rsidRPr="00DB7FCA">
        <w:rPr>
          <w:rFonts w:eastAsia="Times New Roman" w:cs="Arial"/>
          <w:b/>
          <w:sz w:val="30"/>
          <w:szCs w:val="32"/>
        </w:rPr>
        <w:t>Engineering Conferences International</w:t>
      </w:r>
    </w:p>
    <w:p w14:paraId="79E2A547" w14:textId="77777777" w:rsidR="0004383A" w:rsidRPr="00DB7FCA" w:rsidRDefault="0004383A" w:rsidP="0004383A">
      <w:pPr>
        <w:ind w:firstLine="135"/>
        <w:jc w:val="center"/>
        <w:rPr>
          <w:rFonts w:eastAsia="Times New Roman" w:cs="Arial"/>
          <w:b/>
          <w:sz w:val="22"/>
          <w:szCs w:val="24"/>
        </w:rPr>
      </w:pPr>
      <w:r w:rsidRPr="00DB7FCA">
        <w:rPr>
          <w:rFonts w:eastAsia="Times New Roman" w:cs="Arial"/>
          <w:b/>
          <w:sz w:val="22"/>
          <w:szCs w:val="24"/>
        </w:rPr>
        <w:t>32 Broadway, Suite 314 - New York, NY 10004, USA</w:t>
      </w:r>
    </w:p>
    <w:p w14:paraId="06EB9573" w14:textId="77777777" w:rsidR="00B5075E" w:rsidRPr="00C85979" w:rsidRDefault="0004383A" w:rsidP="00C85979">
      <w:pPr>
        <w:jc w:val="center"/>
        <w:rPr>
          <w:rFonts w:eastAsia="Times New Roman" w:cs="Arial"/>
          <w:b/>
          <w:color w:val="0000FF"/>
          <w:sz w:val="22"/>
          <w:szCs w:val="24"/>
          <w:u w:val="single"/>
        </w:rPr>
      </w:pPr>
      <w:r w:rsidRPr="00DB7FCA">
        <w:rPr>
          <w:rFonts w:eastAsia="Times New Roman" w:cs="Arial"/>
          <w:b/>
          <w:sz w:val="22"/>
          <w:szCs w:val="24"/>
        </w:rPr>
        <w:t xml:space="preserve">www.engconfintl.org – </w:t>
      </w:r>
      <w:hyperlink r:id="rId11" w:history="1">
        <w:r w:rsidRPr="00DB7FCA">
          <w:rPr>
            <w:rFonts w:eastAsia="Times New Roman" w:cs="Arial"/>
            <w:b/>
            <w:color w:val="0000FF"/>
            <w:sz w:val="22"/>
            <w:szCs w:val="24"/>
            <w:u w:val="single"/>
          </w:rPr>
          <w:t>info@engconfintl.org</w:t>
        </w:r>
      </w:hyperlink>
      <w:r w:rsidR="00B5075E">
        <w:rPr>
          <w:rFonts w:cs="Arial"/>
          <w:b/>
          <w:bCs/>
          <w:szCs w:val="20"/>
          <w:u w:val="single"/>
          <w:lang w:val="en-GB"/>
        </w:rPr>
        <w:br w:type="page"/>
      </w:r>
    </w:p>
    <w:p w14:paraId="16D10B9C" w14:textId="77777777" w:rsidR="0004383A" w:rsidRPr="001A2326" w:rsidRDefault="00B563F2" w:rsidP="0004383A">
      <w:pPr>
        <w:rPr>
          <w:rFonts w:cs="Arial"/>
          <w:b/>
          <w:bCs/>
          <w:szCs w:val="20"/>
          <w:u w:val="single"/>
          <w:lang w:val="en-GB"/>
        </w:rPr>
      </w:pPr>
      <w:r w:rsidRPr="001A2326">
        <w:rPr>
          <w:rFonts w:cs="Arial"/>
          <w:b/>
          <w:bCs/>
          <w:szCs w:val="20"/>
          <w:u w:val="single"/>
          <w:lang w:val="en-GB"/>
        </w:rPr>
        <w:lastRenderedPageBreak/>
        <w:t>Sun</w:t>
      </w:r>
      <w:r w:rsidR="0004383A" w:rsidRPr="001A2326">
        <w:rPr>
          <w:rFonts w:cs="Arial"/>
          <w:b/>
          <w:bCs/>
          <w:szCs w:val="20"/>
          <w:u w:val="single"/>
          <w:lang w:val="en-GB"/>
        </w:rPr>
        <w:t>day</w:t>
      </w:r>
      <w:r w:rsidR="0004383A" w:rsidRPr="001A2326">
        <w:rPr>
          <w:rFonts w:cs="Arial"/>
          <w:b/>
          <w:bCs/>
          <w:szCs w:val="20"/>
          <w:u w:val="single"/>
        </w:rPr>
        <w:t xml:space="preserve">, </w:t>
      </w:r>
      <w:r w:rsidR="00070145" w:rsidRPr="001A2326">
        <w:rPr>
          <w:rFonts w:cs="Arial"/>
          <w:b/>
          <w:bCs/>
          <w:szCs w:val="20"/>
          <w:u w:val="single"/>
          <w:lang w:val="en-GB"/>
        </w:rPr>
        <w:t>March 15</w:t>
      </w:r>
      <w:r w:rsidR="0004383A" w:rsidRPr="001A2326">
        <w:rPr>
          <w:rFonts w:cs="Arial"/>
          <w:b/>
          <w:bCs/>
          <w:szCs w:val="20"/>
          <w:u w:val="single"/>
          <w:lang w:val="en-GB"/>
        </w:rPr>
        <w:t xml:space="preserve">, </w:t>
      </w:r>
      <w:r w:rsidR="009A66FE" w:rsidRPr="001A2326">
        <w:rPr>
          <w:rFonts w:cs="Arial"/>
          <w:b/>
          <w:bCs/>
          <w:szCs w:val="20"/>
          <w:u w:val="single"/>
        </w:rPr>
        <w:t>2020</w:t>
      </w:r>
    </w:p>
    <w:p w14:paraId="6CB7274D" w14:textId="77777777" w:rsidR="0004383A" w:rsidRPr="001A2326" w:rsidRDefault="0004383A" w:rsidP="0004383A">
      <w:pPr>
        <w:rPr>
          <w:rFonts w:cs="Arial"/>
          <w:b/>
          <w:bCs/>
          <w:szCs w:val="20"/>
          <w:u w:val="single"/>
          <w:lang w:val="en-GB"/>
        </w:rPr>
      </w:pPr>
    </w:p>
    <w:p w14:paraId="496BA7B0" w14:textId="77777777" w:rsidR="0004383A" w:rsidRPr="001A2326" w:rsidRDefault="0004383A" w:rsidP="0004383A">
      <w:pPr>
        <w:rPr>
          <w:rFonts w:cs="Arial"/>
          <w:b/>
          <w:szCs w:val="20"/>
        </w:rPr>
      </w:pPr>
      <w:r w:rsidRPr="001A2326">
        <w:rPr>
          <w:rFonts w:cs="Arial"/>
          <w:bCs/>
          <w:szCs w:val="20"/>
          <w:lang w:val="en-GB"/>
        </w:rPr>
        <w:t>1</w:t>
      </w:r>
      <w:r w:rsidR="00F262DB">
        <w:rPr>
          <w:rFonts w:cs="Arial"/>
          <w:bCs/>
          <w:szCs w:val="20"/>
          <w:lang w:val="en-GB"/>
        </w:rPr>
        <w:t>5</w:t>
      </w:r>
      <w:r w:rsidRPr="001A2326">
        <w:rPr>
          <w:rFonts w:cs="Arial"/>
          <w:bCs/>
          <w:szCs w:val="20"/>
          <w:lang w:val="en-GB"/>
        </w:rPr>
        <w:t>:</w:t>
      </w:r>
      <w:r w:rsidR="009157BA" w:rsidRPr="001A2326">
        <w:rPr>
          <w:rFonts w:cs="Arial"/>
          <w:bCs/>
          <w:szCs w:val="20"/>
          <w:lang w:val="en-GB"/>
        </w:rPr>
        <w:t>0</w:t>
      </w:r>
      <w:r w:rsidRPr="001A2326">
        <w:rPr>
          <w:rFonts w:cs="Arial"/>
          <w:bCs/>
          <w:szCs w:val="20"/>
          <w:lang w:val="en-GB"/>
        </w:rPr>
        <w:t>0 – 1</w:t>
      </w:r>
      <w:r w:rsidR="00D35F7C" w:rsidRPr="001A2326">
        <w:rPr>
          <w:rFonts w:cs="Arial"/>
          <w:bCs/>
          <w:szCs w:val="20"/>
          <w:lang w:val="en-GB"/>
        </w:rPr>
        <w:t>7</w:t>
      </w:r>
      <w:r w:rsidRPr="001A2326">
        <w:rPr>
          <w:rFonts w:cs="Arial"/>
          <w:bCs/>
          <w:szCs w:val="20"/>
          <w:lang w:val="en-GB"/>
        </w:rPr>
        <w:t>:</w:t>
      </w:r>
      <w:r w:rsidR="00D35F7C" w:rsidRPr="001A2326">
        <w:rPr>
          <w:rFonts w:cs="Arial"/>
          <w:bCs/>
          <w:szCs w:val="20"/>
          <w:lang w:val="en-GB"/>
        </w:rPr>
        <w:t>00</w:t>
      </w:r>
      <w:r w:rsidRPr="001A2326">
        <w:rPr>
          <w:rFonts w:cs="Arial"/>
          <w:bCs/>
          <w:szCs w:val="20"/>
          <w:lang w:val="en-GB"/>
        </w:rPr>
        <w:tab/>
      </w:r>
      <w:r w:rsidRPr="001A2326">
        <w:rPr>
          <w:rFonts w:cs="Arial"/>
          <w:bCs/>
          <w:szCs w:val="20"/>
          <w:lang w:val="en-GB"/>
        </w:rPr>
        <w:tab/>
      </w:r>
      <w:r w:rsidR="00144769" w:rsidRPr="001A2326">
        <w:rPr>
          <w:rFonts w:cs="Arial"/>
          <w:szCs w:val="20"/>
        </w:rPr>
        <w:t xml:space="preserve">Registration </w:t>
      </w:r>
    </w:p>
    <w:p w14:paraId="420CE860" w14:textId="77777777" w:rsidR="0004383A" w:rsidRPr="001A2326" w:rsidRDefault="009157BA" w:rsidP="0004383A">
      <w:pPr>
        <w:rPr>
          <w:rFonts w:cs="Arial"/>
          <w:szCs w:val="20"/>
        </w:rPr>
      </w:pPr>
      <w:r w:rsidRPr="001A2326">
        <w:rPr>
          <w:rFonts w:cs="Arial"/>
          <w:szCs w:val="20"/>
        </w:rPr>
        <w:tab/>
      </w:r>
    </w:p>
    <w:p w14:paraId="043B71C3" w14:textId="77777777" w:rsidR="00B563F2" w:rsidRPr="001A2326" w:rsidRDefault="00810CC4" w:rsidP="00B563F2">
      <w:pPr>
        <w:rPr>
          <w:rFonts w:cs="Arial"/>
          <w:szCs w:val="20"/>
        </w:rPr>
      </w:pPr>
      <w:r w:rsidRPr="001A2326">
        <w:rPr>
          <w:rFonts w:cs="Arial"/>
          <w:bCs/>
          <w:szCs w:val="20"/>
          <w:lang w:val="en-GB"/>
        </w:rPr>
        <w:t>1</w:t>
      </w:r>
      <w:r w:rsidR="00C529EE" w:rsidRPr="001A2326">
        <w:rPr>
          <w:rFonts w:cs="Arial"/>
          <w:bCs/>
          <w:szCs w:val="20"/>
          <w:lang w:val="en-GB"/>
        </w:rPr>
        <w:t>7</w:t>
      </w:r>
      <w:r w:rsidRPr="001A2326">
        <w:rPr>
          <w:rFonts w:cs="Arial"/>
          <w:bCs/>
          <w:szCs w:val="20"/>
          <w:lang w:val="en-GB"/>
        </w:rPr>
        <w:t>:</w:t>
      </w:r>
      <w:r w:rsidR="00C529EE" w:rsidRPr="001A2326">
        <w:rPr>
          <w:rFonts w:cs="Arial"/>
          <w:bCs/>
          <w:szCs w:val="20"/>
          <w:lang w:val="en-GB"/>
        </w:rPr>
        <w:t>0</w:t>
      </w:r>
      <w:r w:rsidRPr="001A2326">
        <w:rPr>
          <w:rFonts w:cs="Arial"/>
          <w:bCs/>
          <w:szCs w:val="20"/>
          <w:lang w:val="en-GB"/>
        </w:rPr>
        <w:t>0 – 1</w:t>
      </w:r>
      <w:r w:rsidR="00D85F55" w:rsidRPr="001A2326">
        <w:rPr>
          <w:rFonts w:cs="Arial"/>
          <w:bCs/>
          <w:szCs w:val="20"/>
          <w:lang w:val="en-GB"/>
        </w:rPr>
        <w:t>7</w:t>
      </w:r>
      <w:r w:rsidRPr="001A2326">
        <w:rPr>
          <w:rFonts w:cs="Arial"/>
          <w:bCs/>
          <w:szCs w:val="20"/>
          <w:lang w:val="en-GB"/>
        </w:rPr>
        <w:t>:</w:t>
      </w:r>
      <w:r w:rsidR="008C5D53">
        <w:rPr>
          <w:rFonts w:cs="Arial"/>
          <w:bCs/>
          <w:szCs w:val="20"/>
          <w:lang w:val="en-GB"/>
        </w:rPr>
        <w:t>15</w:t>
      </w:r>
      <w:r w:rsidRPr="001A2326">
        <w:rPr>
          <w:rFonts w:cs="Arial"/>
          <w:bCs/>
          <w:szCs w:val="20"/>
          <w:lang w:val="en-GB"/>
        </w:rPr>
        <w:tab/>
      </w:r>
      <w:r w:rsidRPr="001A2326">
        <w:rPr>
          <w:rFonts w:cs="Arial"/>
          <w:bCs/>
          <w:szCs w:val="20"/>
          <w:lang w:val="en-GB"/>
        </w:rPr>
        <w:tab/>
      </w:r>
      <w:r w:rsidR="00C529EE" w:rsidRPr="001A2326">
        <w:rPr>
          <w:rFonts w:cs="Arial"/>
          <w:szCs w:val="20"/>
        </w:rPr>
        <w:t>Welcome and General Announcements</w:t>
      </w:r>
    </w:p>
    <w:p w14:paraId="7787F2DE" w14:textId="77777777" w:rsidR="00B563F2" w:rsidRPr="001A2326" w:rsidRDefault="00B563F2" w:rsidP="00B563F2">
      <w:pPr>
        <w:rPr>
          <w:rFonts w:cs="Arial"/>
          <w:szCs w:val="20"/>
        </w:rPr>
      </w:pPr>
    </w:p>
    <w:p w14:paraId="357D3538" w14:textId="77777777" w:rsidR="0004383A" w:rsidRDefault="00810CC4" w:rsidP="0004383A">
      <w:pPr>
        <w:rPr>
          <w:rFonts w:cs="Arial"/>
          <w:b/>
          <w:bCs/>
          <w:szCs w:val="20"/>
          <w:u w:val="single"/>
        </w:rPr>
      </w:pPr>
      <w:r w:rsidRPr="001A2326">
        <w:rPr>
          <w:rFonts w:cs="Arial"/>
          <w:bCs/>
          <w:szCs w:val="20"/>
          <w:lang w:val="en-GB"/>
        </w:rPr>
        <w:t>17:</w:t>
      </w:r>
      <w:r w:rsidR="008C5D53">
        <w:rPr>
          <w:rFonts w:cs="Arial"/>
          <w:bCs/>
          <w:szCs w:val="20"/>
          <w:lang w:val="en-GB"/>
        </w:rPr>
        <w:t>15</w:t>
      </w:r>
      <w:r w:rsidRPr="001A2326">
        <w:rPr>
          <w:rFonts w:cs="Arial"/>
          <w:bCs/>
          <w:szCs w:val="20"/>
          <w:lang w:val="en-GB"/>
        </w:rPr>
        <w:t xml:space="preserve"> – 1</w:t>
      </w:r>
      <w:r w:rsidR="00682524" w:rsidRPr="001A2326">
        <w:rPr>
          <w:rFonts w:cs="Arial"/>
          <w:bCs/>
          <w:szCs w:val="20"/>
          <w:lang w:val="en-GB"/>
        </w:rPr>
        <w:t>8</w:t>
      </w:r>
      <w:r w:rsidRPr="001A2326">
        <w:rPr>
          <w:rFonts w:cs="Arial"/>
          <w:bCs/>
          <w:szCs w:val="20"/>
          <w:lang w:val="en-GB"/>
        </w:rPr>
        <w:t>:</w:t>
      </w:r>
      <w:r w:rsidR="008C5D53">
        <w:rPr>
          <w:rFonts w:cs="Arial"/>
          <w:bCs/>
          <w:szCs w:val="20"/>
          <w:lang w:val="en-GB"/>
        </w:rPr>
        <w:t>15</w:t>
      </w:r>
      <w:r w:rsidRPr="001A2326">
        <w:rPr>
          <w:rFonts w:cs="Arial"/>
          <w:bCs/>
          <w:szCs w:val="20"/>
          <w:lang w:val="en-GB"/>
        </w:rPr>
        <w:tab/>
      </w:r>
      <w:r w:rsidRPr="001A2326">
        <w:rPr>
          <w:rFonts w:cs="Arial"/>
          <w:bCs/>
          <w:szCs w:val="20"/>
          <w:lang w:val="en-GB"/>
        </w:rPr>
        <w:tab/>
      </w:r>
      <w:r w:rsidR="00EE126B" w:rsidRPr="001A2326">
        <w:rPr>
          <w:rFonts w:cs="Arial"/>
          <w:b/>
          <w:bCs/>
          <w:szCs w:val="20"/>
          <w:u w:val="single"/>
        </w:rPr>
        <w:t xml:space="preserve">Keynote Talk </w:t>
      </w:r>
      <w:r w:rsidR="007A0DD5" w:rsidRPr="001A2326">
        <w:rPr>
          <w:rFonts w:cs="Arial"/>
          <w:b/>
          <w:bCs/>
          <w:szCs w:val="20"/>
          <w:u w:val="single"/>
        </w:rPr>
        <w:t>1</w:t>
      </w:r>
    </w:p>
    <w:p w14:paraId="1F6F87E0" w14:textId="77777777" w:rsidR="008C5D53" w:rsidRPr="008A5584" w:rsidRDefault="008C5D53" w:rsidP="0004383A">
      <w:pPr>
        <w:rPr>
          <w:rFonts w:cs="Arial"/>
          <w:bCs/>
          <w:szCs w:val="20"/>
        </w:rPr>
      </w:pPr>
      <w:r>
        <w:rPr>
          <w:rFonts w:cs="Arial"/>
          <w:b/>
          <w:bCs/>
          <w:szCs w:val="20"/>
        </w:rPr>
        <w:tab/>
      </w:r>
      <w:r>
        <w:rPr>
          <w:rFonts w:cs="Arial"/>
          <w:b/>
          <w:bCs/>
          <w:szCs w:val="20"/>
        </w:rPr>
        <w:tab/>
      </w:r>
      <w:r>
        <w:rPr>
          <w:rFonts w:cs="Arial"/>
          <w:b/>
          <w:bCs/>
          <w:szCs w:val="20"/>
        </w:rPr>
        <w:tab/>
      </w:r>
      <w:r w:rsidRPr="008A5584">
        <w:rPr>
          <w:rFonts w:cs="Arial"/>
          <w:bCs/>
          <w:szCs w:val="20"/>
        </w:rPr>
        <w:t>TBD</w:t>
      </w:r>
    </w:p>
    <w:p w14:paraId="14BC70BF" w14:textId="77777777" w:rsidR="00EE126B" w:rsidRPr="001A2326" w:rsidRDefault="00596DCF" w:rsidP="0004383A">
      <w:pPr>
        <w:rPr>
          <w:rFonts w:cs="Arial"/>
          <w:szCs w:val="20"/>
        </w:rPr>
      </w:pPr>
      <w:r w:rsidRPr="001A2326">
        <w:rPr>
          <w:rFonts w:cs="Arial"/>
          <w:szCs w:val="20"/>
        </w:rPr>
        <w:t xml:space="preserve">                                       Mano </w:t>
      </w:r>
      <w:proofErr w:type="spellStart"/>
      <w:r w:rsidRPr="001A2326">
        <w:rPr>
          <w:rFonts w:cs="Arial"/>
          <w:szCs w:val="20"/>
        </w:rPr>
        <w:t>Manoharan</w:t>
      </w:r>
      <w:proofErr w:type="spellEnd"/>
      <w:r w:rsidRPr="001A2326">
        <w:rPr>
          <w:rFonts w:cs="Arial"/>
          <w:szCs w:val="20"/>
        </w:rPr>
        <w:t xml:space="preserve"> (</w:t>
      </w:r>
      <w:proofErr w:type="spellStart"/>
      <w:r w:rsidR="00E77398" w:rsidRPr="00E77398">
        <w:rPr>
          <w:rFonts w:cs="Arial"/>
          <w:szCs w:val="20"/>
        </w:rPr>
        <w:t>Alnylam</w:t>
      </w:r>
      <w:proofErr w:type="spellEnd"/>
      <w:r w:rsidR="00E77398" w:rsidRPr="00E77398">
        <w:rPr>
          <w:rFonts w:cs="Arial"/>
          <w:szCs w:val="20"/>
        </w:rPr>
        <w:t xml:space="preserve"> Pharmaceuticals</w:t>
      </w:r>
      <w:r w:rsidR="00E77398">
        <w:rPr>
          <w:rFonts w:cs="Arial"/>
          <w:szCs w:val="20"/>
        </w:rPr>
        <w:t>, USA</w:t>
      </w:r>
      <w:r w:rsidRPr="001A2326">
        <w:rPr>
          <w:rFonts w:cs="Arial"/>
          <w:szCs w:val="20"/>
        </w:rPr>
        <w:t>)</w:t>
      </w:r>
    </w:p>
    <w:p w14:paraId="1C3E1718" w14:textId="77777777" w:rsidR="00810CC4" w:rsidRPr="001A2326" w:rsidRDefault="00810CC4" w:rsidP="0004383A">
      <w:pPr>
        <w:rPr>
          <w:rFonts w:cs="Arial"/>
          <w:szCs w:val="20"/>
        </w:rPr>
      </w:pPr>
    </w:p>
    <w:p w14:paraId="1508C70B" w14:textId="77777777" w:rsidR="00BF4016" w:rsidRPr="001A2326" w:rsidRDefault="00810CC4">
      <w:pPr>
        <w:rPr>
          <w:rFonts w:cs="Arial"/>
          <w:szCs w:val="20"/>
        </w:rPr>
      </w:pPr>
      <w:r w:rsidRPr="001A2326">
        <w:rPr>
          <w:rFonts w:cs="Arial"/>
          <w:bCs/>
          <w:szCs w:val="20"/>
          <w:lang w:val="en-GB"/>
        </w:rPr>
        <w:t>1</w:t>
      </w:r>
      <w:r w:rsidR="00682524" w:rsidRPr="001A2326">
        <w:rPr>
          <w:rFonts w:cs="Arial"/>
          <w:bCs/>
          <w:szCs w:val="20"/>
          <w:lang w:val="en-GB"/>
        </w:rPr>
        <w:t>8</w:t>
      </w:r>
      <w:r w:rsidRPr="001A2326">
        <w:rPr>
          <w:rFonts w:cs="Arial"/>
          <w:bCs/>
          <w:szCs w:val="20"/>
          <w:lang w:val="en-GB"/>
        </w:rPr>
        <w:t>:</w:t>
      </w:r>
      <w:r w:rsidR="008C5D53">
        <w:rPr>
          <w:rFonts w:cs="Arial"/>
          <w:bCs/>
          <w:szCs w:val="20"/>
          <w:lang w:val="en-GB"/>
        </w:rPr>
        <w:t>15</w:t>
      </w:r>
      <w:r w:rsidRPr="001A2326">
        <w:rPr>
          <w:rFonts w:cs="Arial"/>
          <w:bCs/>
          <w:szCs w:val="20"/>
          <w:lang w:val="en-GB"/>
        </w:rPr>
        <w:t xml:space="preserve"> – 19:</w:t>
      </w:r>
      <w:r w:rsidR="008C5D53">
        <w:rPr>
          <w:rFonts w:cs="Arial"/>
          <w:bCs/>
          <w:szCs w:val="20"/>
          <w:lang w:val="en-GB"/>
        </w:rPr>
        <w:t>0</w:t>
      </w:r>
      <w:r w:rsidR="00682524" w:rsidRPr="001A2326">
        <w:rPr>
          <w:rFonts w:cs="Arial"/>
          <w:bCs/>
          <w:szCs w:val="20"/>
          <w:lang w:val="en-GB"/>
        </w:rPr>
        <w:t>0</w:t>
      </w:r>
      <w:r w:rsidRPr="001A2326">
        <w:rPr>
          <w:rFonts w:cs="Arial"/>
          <w:bCs/>
          <w:szCs w:val="20"/>
          <w:lang w:val="en-GB"/>
        </w:rPr>
        <w:tab/>
      </w:r>
      <w:r w:rsidRPr="001A2326">
        <w:rPr>
          <w:rFonts w:cs="Arial"/>
          <w:bCs/>
          <w:szCs w:val="20"/>
          <w:lang w:val="en-GB"/>
        </w:rPr>
        <w:tab/>
      </w:r>
      <w:r w:rsidR="00F262DB">
        <w:rPr>
          <w:rFonts w:cs="Arial"/>
          <w:bCs/>
          <w:szCs w:val="20"/>
          <w:lang w:val="en-GB"/>
        </w:rPr>
        <w:t xml:space="preserve">Welcome </w:t>
      </w:r>
      <w:r w:rsidR="007666B4" w:rsidRPr="001A2326">
        <w:rPr>
          <w:rFonts w:cs="Arial"/>
          <w:szCs w:val="20"/>
        </w:rPr>
        <w:t xml:space="preserve">Reception </w:t>
      </w:r>
    </w:p>
    <w:p w14:paraId="0CC8A3E0" w14:textId="77777777" w:rsidR="001049CC" w:rsidRPr="001A2326" w:rsidRDefault="001049CC">
      <w:pPr>
        <w:rPr>
          <w:rFonts w:cs="Arial"/>
          <w:bCs/>
          <w:szCs w:val="20"/>
          <w:lang w:val="en-GB"/>
        </w:rPr>
      </w:pPr>
    </w:p>
    <w:p w14:paraId="084388AB" w14:textId="77777777" w:rsidR="001049CC" w:rsidRPr="001A2326" w:rsidRDefault="008C5D53">
      <w:pPr>
        <w:rPr>
          <w:rFonts w:cs="Arial"/>
          <w:szCs w:val="20"/>
        </w:rPr>
      </w:pPr>
      <w:r>
        <w:rPr>
          <w:rFonts w:cs="Arial"/>
          <w:bCs/>
          <w:szCs w:val="20"/>
          <w:lang w:val="en-GB"/>
        </w:rPr>
        <w:t>19:0</w:t>
      </w:r>
      <w:r w:rsidR="001049CC" w:rsidRPr="001A2326">
        <w:rPr>
          <w:rFonts w:cs="Arial"/>
          <w:bCs/>
          <w:szCs w:val="20"/>
          <w:lang w:val="en-GB"/>
        </w:rPr>
        <w:t>0 – 2</w:t>
      </w:r>
      <w:r>
        <w:rPr>
          <w:rFonts w:cs="Arial"/>
          <w:bCs/>
          <w:szCs w:val="20"/>
          <w:lang w:val="en-GB"/>
        </w:rPr>
        <w:t>0</w:t>
      </w:r>
      <w:r w:rsidR="001049CC" w:rsidRPr="001A2326">
        <w:rPr>
          <w:rFonts w:cs="Arial"/>
          <w:bCs/>
          <w:szCs w:val="20"/>
          <w:lang w:val="en-GB"/>
        </w:rPr>
        <w:t>:</w:t>
      </w:r>
      <w:r>
        <w:rPr>
          <w:rFonts w:cs="Arial"/>
          <w:bCs/>
          <w:szCs w:val="20"/>
          <w:lang w:val="en-GB"/>
        </w:rPr>
        <w:t>3</w:t>
      </w:r>
      <w:r w:rsidR="001049CC" w:rsidRPr="001A2326">
        <w:rPr>
          <w:rFonts w:cs="Arial"/>
          <w:bCs/>
          <w:szCs w:val="20"/>
          <w:lang w:val="en-GB"/>
        </w:rPr>
        <w:t>0</w:t>
      </w:r>
      <w:r w:rsidR="001049CC" w:rsidRPr="001A2326">
        <w:rPr>
          <w:rFonts w:cs="Arial"/>
          <w:bCs/>
          <w:szCs w:val="20"/>
          <w:lang w:val="en-GB"/>
        </w:rPr>
        <w:tab/>
      </w:r>
      <w:r w:rsidR="001049CC" w:rsidRPr="001A2326">
        <w:rPr>
          <w:rFonts w:cs="Arial"/>
          <w:bCs/>
          <w:szCs w:val="20"/>
          <w:lang w:val="en-GB"/>
        </w:rPr>
        <w:tab/>
      </w:r>
      <w:r w:rsidR="001049CC" w:rsidRPr="001A2326">
        <w:rPr>
          <w:rFonts w:cs="Arial"/>
          <w:szCs w:val="20"/>
        </w:rPr>
        <w:t>Dinner</w:t>
      </w:r>
    </w:p>
    <w:p w14:paraId="21DEB5C1" w14:textId="77777777" w:rsidR="001049CC" w:rsidRPr="001A2326" w:rsidRDefault="001049CC">
      <w:pPr>
        <w:rPr>
          <w:rFonts w:cs="Arial"/>
          <w:szCs w:val="20"/>
        </w:rPr>
      </w:pPr>
    </w:p>
    <w:p w14:paraId="77EF7857" w14:textId="77777777" w:rsidR="0004383A" w:rsidRPr="001A2326" w:rsidRDefault="008C5D53">
      <w:pPr>
        <w:rPr>
          <w:rFonts w:cs="Arial"/>
          <w:szCs w:val="20"/>
        </w:rPr>
      </w:pPr>
      <w:r>
        <w:rPr>
          <w:rFonts w:cs="Arial"/>
          <w:bCs/>
          <w:szCs w:val="20"/>
          <w:lang w:val="en-GB"/>
        </w:rPr>
        <w:t>20</w:t>
      </w:r>
      <w:r w:rsidR="001049CC" w:rsidRPr="001A2326">
        <w:rPr>
          <w:rFonts w:cs="Arial"/>
          <w:bCs/>
          <w:szCs w:val="20"/>
          <w:lang w:val="en-GB"/>
        </w:rPr>
        <w:t>:</w:t>
      </w:r>
      <w:r>
        <w:rPr>
          <w:rFonts w:cs="Arial"/>
          <w:bCs/>
          <w:szCs w:val="20"/>
          <w:lang w:val="en-GB"/>
        </w:rPr>
        <w:t>3</w:t>
      </w:r>
      <w:r w:rsidR="001049CC" w:rsidRPr="001A2326">
        <w:rPr>
          <w:rFonts w:cs="Arial"/>
          <w:bCs/>
          <w:szCs w:val="20"/>
          <w:lang w:val="en-GB"/>
        </w:rPr>
        <w:t>0 – 23:00</w:t>
      </w:r>
      <w:r w:rsidR="001049CC" w:rsidRPr="001A2326">
        <w:rPr>
          <w:rFonts w:cs="Arial"/>
          <w:bCs/>
          <w:szCs w:val="20"/>
          <w:lang w:val="en-GB"/>
        </w:rPr>
        <w:tab/>
      </w:r>
      <w:r w:rsidR="001049CC" w:rsidRPr="001A2326">
        <w:rPr>
          <w:rFonts w:cs="Arial"/>
          <w:bCs/>
          <w:szCs w:val="20"/>
          <w:lang w:val="en-GB"/>
        </w:rPr>
        <w:tab/>
      </w:r>
      <w:r w:rsidR="001049CC" w:rsidRPr="001A2326">
        <w:rPr>
          <w:rFonts w:cs="Arial"/>
          <w:szCs w:val="20"/>
        </w:rPr>
        <w:t xml:space="preserve">Social </w:t>
      </w:r>
      <w:r w:rsidR="00F262DB">
        <w:rPr>
          <w:rFonts w:cs="Arial"/>
          <w:szCs w:val="20"/>
        </w:rPr>
        <w:t>Hour</w:t>
      </w:r>
    </w:p>
    <w:p w14:paraId="38E88988" w14:textId="77777777" w:rsidR="00BF4016" w:rsidRPr="001A2326" w:rsidRDefault="00BF4016">
      <w:pPr>
        <w:rPr>
          <w:rFonts w:cs="Arial"/>
          <w:szCs w:val="20"/>
        </w:rPr>
      </w:pPr>
      <w:r w:rsidRPr="001A2326">
        <w:rPr>
          <w:rFonts w:cs="Arial"/>
          <w:szCs w:val="20"/>
        </w:rPr>
        <w:br w:type="page"/>
      </w:r>
    </w:p>
    <w:p w14:paraId="4BF0FDD9" w14:textId="77777777" w:rsidR="0004383A" w:rsidRPr="001A2326" w:rsidRDefault="002F6989" w:rsidP="0004383A">
      <w:pPr>
        <w:rPr>
          <w:rFonts w:cs="Arial"/>
          <w:b/>
          <w:bCs/>
          <w:szCs w:val="20"/>
          <w:u w:val="single"/>
          <w:lang w:val="en-GB"/>
        </w:rPr>
      </w:pPr>
      <w:r w:rsidRPr="001A2326">
        <w:rPr>
          <w:rFonts w:cs="Arial"/>
          <w:b/>
          <w:bCs/>
          <w:szCs w:val="20"/>
          <w:u w:val="single"/>
          <w:lang w:val="en-GB"/>
        </w:rPr>
        <w:lastRenderedPageBreak/>
        <w:t>Mon</w:t>
      </w:r>
      <w:r w:rsidR="0004383A" w:rsidRPr="001A2326">
        <w:rPr>
          <w:rFonts w:cs="Arial"/>
          <w:b/>
          <w:bCs/>
          <w:szCs w:val="20"/>
          <w:u w:val="single"/>
        </w:rPr>
        <w:t xml:space="preserve">day, </w:t>
      </w:r>
      <w:r w:rsidR="009F068E" w:rsidRPr="001A2326">
        <w:rPr>
          <w:rFonts w:cs="Arial"/>
          <w:b/>
          <w:bCs/>
          <w:szCs w:val="20"/>
          <w:u w:val="single"/>
          <w:lang w:val="en-GB"/>
        </w:rPr>
        <w:t>March 16</w:t>
      </w:r>
      <w:r w:rsidR="0004383A" w:rsidRPr="001A2326">
        <w:rPr>
          <w:rFonts w:cs="Arial"/>
          <w:b/>
          <w:bCs/>
          <w:szCs w:val="20"/>
          <w:u w:val="single"/>
          <w:lang w:val="en-GB"/>
        </w:rPr>
        <w:t xml:space="preserve">, </w:t>
      </w:r>
      <w:r w:rsidR="005534CC" w:rsidRPr="001A2326">
        <w:rPr>
          <w:rFonts w:cs="Arial"/>
          <w:b/>
          <w:bCs/>
          <w:szCs w:val="20"/>
          <w:u w:val="single"/>
        </w:rPr>
        <w:t>2020</w:t>
      </w:r>
    </w:p>
    <w:p w14:paraId="774746B2" w14:textId="77777777" w:rsidR="0004383A" w:rsidRPr="001A2326" w:rsidRDefault="0004383A" w:rsidP="0004383A">
      <w:pPr>
        <w:rPr>
          <w:rFonts w:cs="Arial"/>
          <w:b/>
          <w:bCs/>
          <w:szCs w:val="20"/>
          <w:u w:val="single"/>
          <w:lang w:val="en-GB"/>
        </w:rPr>
      </w:pPr>
    </w:p>
    <w:p w14:paraId="047004D7" w14:textId="77777777" w:rsidR="0004383A" w:rsidRPr="008A5584" w:rsidRDefault="0004383A" w:rsidP="0004383A">
      <w:pPr>
        <w:rPr>
          <w:rFonts w:cs="Arial"/>
          <w:bCs/>
          <w:szCs w:val="20"/>
          <w:lang w:val="en-GB"/>
        </w:rPr>
      </w:pPr>
      <w:r w:rsidRPr="008A5584">
        <w:rPr>
          <w:rFonts w:cs="Arial"/>
          <w:bCs/>
          <w:szCs w:val="20"/>
          <w:lang w:val="en-GB"/>
        </w:rPr>
        <w:t>0</w:t>
      </w:r>
      <w:r w:rsidR="000A2D17" w:rsidRPr="008A5584">
        <w:rPr>
          <w:rFonts w:cs="Arial"/>
          <w:bCs/>
          <w:szCs w:val="20"/>
          <w:lang w:val="en-GB"/>
        </w:rPr>
        <w:t>7</w:t>
      </w:r>
      <w:r w:rsidRPr="008A5584">
        <w:rPr>
          <w:rFonts w:cs="Arial"/>
          <w:bCs/>
          <w:szCs w:val="20"/>
          <w:lang w:val="en-GB"/>
        </w:rPr>
        <w:t>:</w:t>
      </w:r>
      <w:r w:rsidR="00263D2B" w:rsidRPr="008A5584">
        <w:rPr>
          <w:rFonts w:cs="Arial"/>
          <w:bCs/>
          <w:szCs w:val="20"/>
          <w:lang w:val="en-GB"/>
        </w:rPr>
        <w:t>3</w:t>
      </w:r>
      <w:r w:rsidRPr="008A5584">
        <w:rPr>
          <w:rFonts w:cs="Arial"/>
          <w:bCs/>
          <w:szCs w:val="20"/>
          <w:lang w:val="en-GB"/>
        </w:rPr>
        <w:t>0 – 0</w:t>
      </w:r>
      <w:r w:rsidR="00316C99" w:rsidRPr="008A5584">
        <w:rPr>
          <w:rFonts w:cs="Arial"/>
          <w:bCs/>
          <w:szCs w:val="20"/>
          <w:lang w:val="en-GB"/>
        </w:rPr>
        <w:t>9</w:t>
      </w:r>
      <w:r w:rsidR="006F0E3D" w:rsidRPr="008A5584">
        <w:rPr>
          <w:rFonts w:cs="Arial"/>
          <w:bCs/>
          <w:szCs w:val="20"/>
          <w:lang w:val="en-GB"/>
        </w:rPr>
        <w:t>:</w:t>
      </w:r>
      <w:r w:rsidR="00DA3DDC" w:rsidRPr="008A5584">
        <w:rPr>
          <w:rFonts w:cs="Arial"/>
          <w:bCs/>
          <w:szCs w:val="20"/>
          <w:lang w:val="en-GB"/>
        </w:rPr>
        <w:t>0</w:t>
      </w:r>
      <w:r w:rsidR="00FB4188" w:rsidRPr="008A5584">
        <w:rPr>
          <w:rFonts w:cs="Arial"/>
          <w:bCs/>
          <w:szCs w:val="20"/>
          <w:lang w:val="en-GB"/>
        </w:rPr>
        <w:t>0</w:t>
      </w:r>
      <w:r w:rsidRPr="008A5584">
        <w:rPr>
          <w:rFonts w:cs="Arial"/>
          <w:bCs/>
          <w:szCs w:val="20"/>
          <w:lang w:val="en-GB"/>
        </w:rPr>
        <w:tab/>
      </w:r>
      <w:r w:rsidRPr="008A5584">
        <w:rPr>
          <w:rFonts w:cs="Arial"/>
          <w:bCs/>
          <w:szCs w:val="20"/>
          <w:lang w:val="en-GB"/>
        </w:rPr>
        <w:tab/>
        <w:t xml:space="preserve">Breakfast </w:t>
      </w:r>
      <w:r w:rsidR="009A42C1" w:rsidRPr="008A5584">
        <w:rPr>
          <w:rFonts w:cs="Arial"/>
          <w:szCs w:val="20"/>
        </w:rPr>
        <w:t>Buffet</w:t>
      </w:r>
    </w:p>
    <w:p w14:paraId="58766E6A" w14:textId="77777777" w:rsidR="0004383A" w:rsidRPr="008A5584" w:rsidRDefault="0004383A" w:rsidP="0004383A">
      <w:pPr>
        <w:rPr>
          <w:rFonts w:cs="Arial"/>
          <w:bCs/>
          <w:szCs w:val="20"/>
          <w:lang w:val="en-GB"/>
        </w:rPr>
      </w:pPr>
    </w:p>
    <w:p w14:paraId="5276CF32" w14:textId="77777777" w:rsidR="0004383A" w:rsidRPr="008A5584" w:rsidRDefault="004D3A16" w:rsidP="008C5D53">
      <w:pPr>
        <w:rPr>
          <w:rFonts w:cs="Arial"/>
          <w:color w:val="000000"/>
          <w:szCs w:val="20"/>
        </w:rPr>
      </w:pPr>
      <w:r w:rsidRPr="008A5584">
        <w:rPr>
          <w:rFonts w:cs="Arial"/>
          <w:bCs/>
          <w:szCs w:val="20"/>
          <w:lang w:val="en-GB"/>
        </w:rPr>
        <w:t>0</w:t>
      </w:r>
      <w:r w:rsidR="00316C99" w:rsidRPr="008A5584">
        <w:rPr>
          <w:rFonts w:cs="Arial"/>
          <w:bCs/>
          <w:szCs w:val="20"/>
          <w:lang w:val="en-GB"/>
        </w:rPr>
        <w:t>9</w:t>
      </w:r>
      <w:r w:rsidR="0004383A" w:rsidRPr="008A5584">
        <w:rPr>
          <w:rFonts w:cs="Arial"/>
          <w:bCs/>
          <w:szCs w:val="20"/>
          <w:lang w:val="en-GB"/>
        </w:rPr>
        <w:t>:</w:t>
      </w:r>
      <w:r w:rsidR="00102E0A" w:rsidRPr="008A5584">
        <w:rPr>
          <w:rFonts w:cs="Arial"/>
          <w:bCs/>
          <w:szCs w:val="20"/>
          <w:lang w:val="en-GB"/>
        </w:rPr>
        <w:t>0</w:t>
      </w:r>
      <w:r w:rsidR="0004383A" w:rsidRPr="008A5584">
        <w:rPr>
          <w:rFonts w:cs="Arial"/>
          <w:bCs/>
          <w:szCs w:val="20"/>
          <w:lang w:val="en-GB"/>
        </w:rPr>
        <w:t>0 – 0</w:t>
      </w:r>
      <w:r w:rsidR="00263D2B" w:rsidRPr="008A5584">
        <w:rPr>
          <w:rFonts w:cs="Arial"/>
          <w:bCs/>
          <w:szCs w:val="20"/>
          <w:lang w:val="en-GB"/>
        </w:rPr>
        <w:t>9</w:t>
      </w:r>
      <w:r w:rsidR="0004383A" w:rsidRPr="008A5584">
        <w:rPr>
          <w:rFonts w:cs="Arial"/>
          <w:bCs/>
          <w:szCs w:val="20"/>
          <w:lang w:val="en-GB"/>
        </w:rPr>
        <w:t>:</w:t>
      </w:r>
      <w:r w:rsidR="00263D2B" w:rsidRPr="008A5584">
        <w:rPr>
          <w:rFonts w:cs="Arial"/>
          <w:bCs/>
          <w:szCs w:val="20"/>
          <w:lang w:val="en-GB"/>
        </w:rPr>
        <w:t>25</w:t>
      </w:r>
      <w:r w:rsidR="0004383A" w:rsidRPr="008A5584">
        <w:rPr>
          <w:rFonts w:cs="Arial"/>
          <w:bCs/>
          <w:szCs w:val="20"/>
          <w:lang w:val="en-GB"/>
        </w:rPr>
        <w:tab/>
      </w:r>
      <w:r w:rsidR="008C5D53" w:rsidRPr="008A5584">
        <w:rPr>
          <w:rFonts w:cs="Arial"/>
          <w:bCs/>
          <w:szCs w:val="20"/>
          <w:lang w:val="en-GB"/>
        </w:rPr>
        <w:tab/>
      </w:r>
      <w:r w:rsidR="00E77398" w:rsidRPr="008A5584">
        <w:rPr>
          <w:rFonts w:cs="Arial"/>
          <w:bCs/>
          <w:szCs w:val="20"/>
          <w:lang w:val="en-GB"/>
        </w:rPr>
        <w:t>1 Se</w:t>
      </w:r>
      <w:r w:rsidR="00FD1520" w:rsidRPr="008A5584">
        <w:rPr>
          <w:rFonts w:cs="Arial"/>
          <w:bCs/>
          <w:szCs w:val="20"/>
          <w:lang w:val="en-GB"/>
        </w:rPr>
        <w:t>t</w:t>
      </w:r>
      <w:r w:rsidR="00E77398" w:rsidRPr="008A5584">
        <w:rPr>
          <w:rFonts w:cs="Arial"/>
          <w:bCs/>
          <w:szCs w:val="20"/>
          <w:lang w:val="en-GB"/>
        </w:rPr>
        <w:t>ting</w:t>
      </w:r>
      <w:r w:rsidR="008C5D53" w:rsidRPr="008A5584">
        <w:rPr>
          <w:rFonts w:cs="Arial"/>
          <w:szCs w:val="20"/>
        </w:rPr>
        <w:t xml:space="preserve"> the Delivery Stage</w:t>
      </w:r>
    </w:p>
    <w:p w14:paraId="32F78037" w14:textId="77777777" w:rsidR="00A679BB" w:rsidRPr="008A5584" w:rsidRDefault="0004383A" w:rsidP="0004383A">
      <w:pPr>
        <w:rPr>
          <w:rFonts w:cs="Arial"/>
          <w:szCs w:val="20"/>
        </w:rPr>
      </w:pPr>
      <w:r w:rsidRPr="008A5584">
        <w:rPr>
          <w:rFonts w:cs="Arial"/>
          <w:color w:val="000000"/>
          <w:szCs w:val="20"/>
        </w:rPr>
        <w:tab/>
      </w:r>
      <w:r w:rsidRPr="008A5584">
        <w:rPr>
          <w:rFonts w:cs="Arial"/>
          <w:color w:val="000000"/>
          <w:szCs w:val="20"/>
        </w:rPr>
        <w:tab/>
      </w:r>
      <w:r w:rsidRPr="008A5584">
        <w:rPr>
          <w:rFonts w:cs="Arial"/>
          <w:color w:val="000000"/>
          <w:szCs w:val="20"/>
        </w:rPr>
        <w:tab/>
      </w:r>
      <w:r w:rsidR="008C5D53" w:rsidRPr="008A5584">
        <w:rPr>
          <w:rFonts w:cs="Arial"/>
          <w:szCs w:val="20"/>
        </w:rPr>
        <w:t>Steve Dowdy (UCSD</w:t>
      </w:r>
      <w:r w:rsidR="00E77398" w:rsidRPr="008A5584">
        <w:rPr>
          <w:rFonts w:cs="Arial"/>
          <w:szCs w:val="20"/>
        </w:rPr>
        <w:t>, USA</w:t>
      </w:r>
      <w:r w:rsidR="008C5D53" w:rsidRPr="008A5584">
        <w:rPr>
          <w:rFonts w:cs="Arial"/>
          <w:szCs w:val="20"/>
        </w:rPr>
        <w:t>)</w:t>
      </w:r>
    </w:p>
    <w:p w14:paraId="5BFE89A8" w14:textId="77777777" w:rsidR="008C5D53" w:rsidRPr="008A5584" w:rsidRDefault="008C5D53" w:rsidP="0004383A">
      <w:pPr>
        <w:rPr>
          <w:rFonts w:cs="Arial"/>
          <w:szCs w:val="20"/>
        </w:rPr>
      </w:pPr>
    </w:p>
    <w:p w14:paraId="4EF3DD67" w14:textId="77777777" w:rsidR="008C5D53" w:rsidRPr="008A5584" w:rsidRDefault="008C5D53" w:rsidP="008C5D53">
      <w:pPr>
        <w:rPr>
          <w:rFonts w:cs="Arial"/>
          <w:bCs/>
          <w:szCs w:val="20"/>
          <w:u w:val="single"/>
          <w:lang w:val="en-GB"/>
        </w:rPr>
      </w:pPr>
      <w:r w:rsidRPr="008A5584">
        <w:rPr>
          <w:rFonts w:cs="Arial"/>
          <w:szCs w:val="20"/>
        </w:rPr>
        <w:tab/>
      </w:r>
      <w:r w:rsidRPr="008A5584">
        <w:rPr>
          <w:rFonts w:cs="Arial"/>
          <w:szCs w:val="20"/>
        </w:rPr>
        <w:tab/>
      </w:r>
      <w:r w:rsidRPr="008A5584">
        <w:rPr>
          <w:rFonts w:cs="Arial"/>
          <w:szCs w:val="20"/>
        </w:rPr>
        <w:tab/>
      </w:r>
      <w:r w:rsidRPr="008A5584">
        <w:rPr>
          <w:rFonts w:cs="Arial"/>
          <w:bCs/>
          <w:szCs w:val="20"/>
          <w:u w:val="single"/>
          <w:lang w:val="en-GB"/>
        </w:rPr>
        <w:t>Session 1:</w:t>
      </w:r>
      <w:r w:rsidRPr="008A5584">
        <w:rPr>
          <w:rFonts w:cs="Arial"/>
          <w:szCs w:val="20"/>
          <w:u w:val="single"/>
        </w:rPr>
        <w:t xml:space="preserve"> Nucleic Acid Chemistry and Design</w:t>
      </w:r>
    </w:p>
    <w:p w14:paraId="7C819D6B" w14:textId="77777777" w:rsidR="008C5D53" w:rsidRPr="008A5584" w:rsidRDefault="008C5D53" w:rsidP="008C5D53">
      <w:pPr>
        <w:ind w:left="1440" w:firstLine="720"/>
        <w:rPr>
          <w:rFonts w:cs="Arial"/>
          <w:color w:val="000000"/>
          <w:szCs w:val="20"/>
          <w:shd w:val="clear" w:color="auto" w:fill="FFFFFF"/>
        </w:rPr>
      </w:pPr>
      <w:r w:rsidRPr="008A5584">
        <w:rPr>
          <w:rFonts w:cs="Arial"/>
          <w:bCs/>
          <w:szCs w:val="20"/>
          <w:lang w:val="en-GB"/>
        </w:rPr>
        <w:t xml:space="preserve">Chairs: </w:t>
      </w:r>
      <w:r w:rsidRPr="008A5584">
        <w:rPr>
          <w:rFonts w:cs="Arial"/>
          <w:bCs/>
          <w:szCs w:val="20"/>
          <w:lang w:val="en-GB"/>
        </w:rPr>
        <w:tab/>
      </w:r>
      <w:proofErr w:type="spellStart"/>
      <w:r w:rsidRPr="008A5584">
        <w:rPr>
          <w:rFonts w:cs="Arial"/>
          <w:szCs w:val="20"/>
        </w:rPr>
        <w:t>Jesper</w:t>
      </w:r>
      <w:proofErr w:type="spellEnd"/>
      <w:r w:rsidRPr="008A5584">
        <w:rPr>
          <w:rFonts w:cs="Arial"/>
          <w:szCs w:val="20"/>
        </w:rPr>
        <w:t xml:space="preserve"> </w:t>
      </w:r>
      <w:proofErr w:type="spellStart"/>
      <w:r w:rsidRPr="008A5584">
        <w:rPr>
          <w:rFonts w:cs="Arial"/>
          <w:szCs w:val="20"/>
        </w:rPr>
        <w:t>Wengel</w:t>
      </w:r>
      <w:proofErr w:type="spellEnd"/>
      <w:r w:rsidR="00E77398" w:rsidRPr="008A5584">
        <w:rPr>
          <w:rFonts w:cs="Arial"/>
          <w:szCs w:val="20"/>
        </w:rPr>
        <w:t>, University of Southern Denmark, Denmark</w:t>
      </w:r>
    </w:p>
    <w:p w14:paraId="13810C62" w14:textId="77777777" w:rsidR="0004383A" w:rsidRPr="008A5584" w:rsidRDefault="0004383A" w:rsidP="0004383A">
      <w:pPr>
        <w:rPr>
          <w:rFonts w:cs="Arial"/>
          <w:szCs w:val="20"/>
        </w:rPr>
      </w:pPr>
    </w:p>
    <w:p w14:paraId="58C4BE7A" w14:textId="77777777" w:rsidR="0004383A" w:rsidRPr="008A5584" w:rsidRDefault="0004383A" w:rsidP="0004383A">
      <w:pPr>
        <w:ind w:left="2160" w:hanging="2160"/>
        <w:contextualSpacing/>
        <w:rPr>
          <w:rFonts w:cs="Arial"/>
          <w:color w:val="000000"/>
          <w:szCs w:val="20"/>
        </w:rPr>
      </w:pPr>
      <w:r w:rsidRPr="008A5584">
        <w:rPr>
          <w:rFonts w:cs="Arial"/>
          <w:szCs w:val="20"/>
        </w:rPr>
        <w:t>0</w:t>
      </w:r>
      <w:r w:rsidR="00263D2B" w:rsidRPr="008A5584">
        <w:rPr>
          <w:rFonts w:cs="Arial"/>
          <w:szCs w:val="20"/>
        </w:rPr>
        <w:t>9</w:t>
      </w:r>
      <w:r w:rsidRPr="008A5584">
        <w:rPr>
          <w:rFonts w:cs="Arial"/>
          <w:szCs w:val="20"/>
        </w:rPr>
        <w:t>:</w:t>
      </w:r>
      <w:r w:rsidR="00263D2B" w:rsidRPr="008A5584">
        <w:rPr>
          <w:rFonts w:cs="Arial"/>
          <w:szCs w:val="20"/>
        </w:rPr>
        <w:t>25</w:t>
      </w:r>
      <w:r w:rsidR="004D3A16" w:rsidRPr="008A5584">
        <w:rPr>
          <w:rFonts w:cs="Arial"/>
          <w:szCs w:val="20"/>
        </w:rPr>
        <w:t xml:space="preserve"> – </w:t>
      </w:r>
      <w:r w:rsidR="00CA0AC2" w:rsidRPr="008A5584">
        <w:rPr>
          <w:rFonts w:cs="Arial"/>
          <w:szCs w:val="20"/>
        </w:rPr>
        <w:t>0</w:t>
      </w:r>
      <w:r w:rsidR="00263D2B" w:rsidRPr="008A5584">
        <w:rPr>
          <w:rFonts w:cs="Arial"/>
          <w:szCs w:val="20"/>
        </w:rPr>
        <w:t>9</w:t>
      </w:r>
      <w:r w:rsidR="004D3A16" w:rsidRPr="008A5584">
        <w:rPr>
          <w:rFonts w:cs="Arial"/>
          <w:szCs w:val="20"/>
        </w:rPr>
        <w:t>:</w:t>
      </w:r>
      <w:r w:rsidR="00E5437B" w:rsidRPr="008A5584">
        <w:rPr>
          <w:rFonts w:cs="Arial"/>
          <w:szCs w:val="20"/>
        </w:rPr>
        <w:t>5</w:t>
      </w:r>
      <w:r w:rsidR="004D3A16" w:rsidRPr="008A5584">
        <w:rPr>
          <w:rFonts w:cs="Arial"/>
          <w:szCs w:val="20"/>
        </w:rPr>
        <w:t>0</w:t>
      </w:r>
      <w:r w:rsidRPr="008A5584">
        <w:rPr>
          <w:rFonts w:cs="Arial"/>
          <w:szCs w:val="20"/>
        </w:rPr>
        <w:tab/>
      </w:r>
      <w:r w:rsidR="00FD1520" w:rsidRPr="008A5584">
        <w:rPr>
          <w:rFonts w:cs="Arial"/>
          <w:szCs w:val="20"/>
        </w:rPr>
        <w:t xml:space="preserve">2 </w:t>
      </w:r>
      <w:r w:rsidR="00263D2B" w:rsidRPr="008A5584">
        <w:rPr>
          <w:rFonts w:cs="Arial"/>
          <w:szCs w:val="20"/>
        </w:rPr>
        <w:t>TBD</w:t>
      </w:r>
    </w:p>
    <w:p w14:paraId="0ECC34FA" w14:textId="77777777" w:rsidR="00FB4188" w:rsidRPr="008A5584" w:rsidRDefault="0004383A" w:rsidP="0004383A">
      <w:pPr>
        <w:rPr>
          <w:rFonts w:cs="Arial"/>
          <w:color w:val="000000"/>
          <w:szCs w:val="20"/>
          <w:shd w:val="clear" w:color="auto" w:fill="FFFFFF"/>
        </w:rPr>
      </w:pPr>
      <w:r w:rsidRPr="008A5584">
        <w:rPr>
          <w:rFonts w:cs="Arial"/>
          <w:color w:val="000000"/>
          <w:szCs w:val="20"/>
        </w:rPr>
        <w:tab/>
      </w:r>
      <w:r w:rsidRPr="008A5584">
        <w:rPr>
          <w:rFonts w:cs="Arial"/>
          <w:color w:val="000000"/>
          <w:szCs w:val="20"/>
        </w:rPr>
        <w:tab/>
      </w:r>
      <w:r w:rsidRPr="008A5584">
        <w:rPr>
          <w:rFonts w:cs="Arial"/>
          <w:color w:val="000000"/>
          <w:szCs w:val="20"/>
        </w:rPr>
        <w:tab/>
      </w:r>
      <w:proofErr w:type="spellStart"/>
      <w:r w:rsidR="008C5D53" w:rsidRPr="008A5584">
        <w:rPr>
          <w:rFonts w:cs="Arial"/>
          <w:szCs w:val="20"/>
        </w:rPr>
        <w:t>Punit</w:t>
      </w:r>
      <w:proofErr w:type="spellEnd"/>
      <w:r w:rsidR="008C5D53" w:rsidRPr="008A5584">
        <w:rPr>
          <w:rFonts w:cs="Arial"/>
          <w:szCs w:val="20"/>
        </w:rPr>
        <w:t xml:space="preserve"> Seth (</w:t>
      </w:r>
      <w:proofErr w:type="spellStart"/>
      <w:r w:rsidR="008C5D53" w:rsidRPr="008A5584">
        <w:rPr>
          <w:rFonts w:cs="Arial"/>
          <w:szCs w:val="20"/>
        </w:rPr>
        <w:t>Ionis</w:t>
      </w:r>
      <w:proofErr w:type="spellEnd"/>
      <w:r w:rsidR="00E77398" w:rsidRPr="008A5584">
        <w:rPr>
          <w:rFonts w:cs="Arial"/>
          <w:szCs w:val="20"/>
        </w:rPr>
        <w:t>, USA</w:t>
      </w:r>
      <w:r w:rsidR="008C5D53" w:rsidRPr="008A5584">
        <w:rPr>
          <w:rFonts w:cs="Arial"/>
          <w:szCs w:val="20"/>
        </w:rPr>
        <w:t>)</w:t>
      </w:r>
    </w:p>
    <w:p w14:paraId="4B190874" w14:textId="77777777" w:rsidR="00CD0AEB" w:rsidRPr="008A5584" w:rsidRDefault="00CD0AEB" w:rsidP="0004383A">
      <w:pPr>
        <w:rPr>
          <w:rFonts w:cs="Arial"/>
          <w:color w:val="000000"/>
          <w:szCs w:val="20"/>
        </w:rPr>
      </w:pPr>
    </w:p>
    <w:p w14:paraId="1A66155F" w14:textId="384CF002" w:rsidR="00FB4188" w:rsidRPr="008A5584" w:rsidRDefault="00CA0AC2" w:rsidP="00FB4188">
      <w:pPr>
        <w:ind w:left="2160" w:hanging="2160"/>
        <w:contextualSpacing/>
        <w:rPr>
          <w:rFonts w:cs="Arial"/>
          <w:color w:val="000000"/>
          <w:szCs w:val="20"/>
        </w:rPr>
      </w:pPr>
      <w:r w:rsidRPr="008A5584">
        <w:rPr>
          <w:rFonts w:cs="Arial"/>
          <w:color w:val="000000"/>
          <w:szCs w:val="20"/>
        </w:rPr>
        <w:t>0</w:t>
      </w:r>
      <w:r w:rsidR="00263D2B" w:rsidRPr="008A5584">
        <w:rPr>
          <w:rFonts w:cs="Arial"/>
          <w:color w:val="000000"/>
          <w:szCs w:val="20"/>
        </w:rPr>
        <w:t>9</w:t>
      </w:r>
      <w:r w:rsidR="004D3A16" w:rsidRPr="008A5584">
        <w:rPr>
          <w:rFonts w:cs="Arial"/>
          <w:color w:val="000000"/>
          <w:szCs w:val="20"/>
        </w:rPr>
        <w:t>:</w:t>
      </w:r>
      <w:r w:rsidR="00E5437B" w:rsidRPr="008A5584">
        <w:rPr>
          <w:rFonts w:cs="Arial"/>
          <w:color w:val="000000"/>
          <w:szCs w:val="20"/>
        </w:rPr>
        <w:t>5</w:t>
      </w:r>
      <w:r w:rsidR="004D3A16" w:rsidRPr="008A5584">
        <w:rPr>
          <w:rFonts w:cs="Arial"/>
          <w:color w:val="000000"/>
          <w:szCs w:val="20"/>
        </w:rPr>
        <w:t xml:space="preserve">0 – </w:t>
      </w:r>
      <w:r w:rsidR="00263D2B" w:rsidRPr="008A5584">
        <w:rPr>
          <w:rFonts w:cs="Arial"/>
          <w:color w:val="000000"/>
          <w:szCs w:val="20"/>
        </w:rPr>
        <w:t>10</w:t>
      </w:r>
      <w:r w:rsidR="004D3A16" w:rsidRPr="008A5584">
        <w:rPr>
          <w:rFonts w:cs="Arial"/>
          <w:color w:val="000000"/>
          <w:szCs w:val="20"/>
        </w:rPr>
        <w:t>:</w:t>
      </w:r>
      <w:r w:rsidR="00E5437B" w:rsidRPr="008A5584">
        <w:rPr>
          <w:rFonts w:cs="Arial"/>
          <w:color w:val="000000"/>
          <w:szCs w:val="20"/>
        </w:rPr>
        <w:t>1</w:t>
      </w:r>
      <w:r w:rsidR="00263D2B" w:rsidRPr="008A5584">
        <w:rPr>
          <w:rFonts w:cs="Arial"/>
          <w:color w:val="000000"/>
          <w:szCs w:val="20"/>
        </w:rPr>
        <w:t>5</w:t>
      </w:r>
      <w:r w:rsidR="0004383A" w:rsidRPr="008A5584">
        <w:rPr>
          <w:rFonts w:cs="Arial"/>
          <w:color w:val="000000"/>
          <w:szCs w:val="20"/>
        </w:rPr>
        <w:tab/>
      </w:r>
      <w:r w:rsidR="00FD1520" w:rsidRPr="008A5584">
        <w:rPr>
          <w:rFonts w:cs="Arial"/>
          <w:color w:val="000000"/>
          <w:szCs w:val="20"/>
        </w:rPr>
        <w:t xml:space="preserve">3 </w:t>
      </w:r>
      <w:r w:rsidR="008C5D53" w:rsidRPr="008A5584">
        <w:rPr>
          <w:rFonts w:cs="Arial"/>
          <w:szCs w:val="20"/>
        </w:rPr>
        <w:t xml:space="preserve">Oligonucleotide </w:t>
      </w:r>
      <w:r w:rsidR="008A5584" w:rsidRPr="008A5584">
        <w:rPr>
          <w:rFonts w:cs="Arial"/>
          <w:szCs w:val="20"/>
        </w:rPr>
        <w:t>diversity and design</w:t>
      </w:r>
    </w:p>
    <w:p w14:paraId="594E9F13" w14:textId="77777777" w:rsidR="00CA0AC2" w:rsidRPr="008A5584" w:rsidRDefault="00FB4188" w:rsidP="008F29F3">
      <w:pPr>
        <w:ind w:left="2160" w:hanging="2160"/>
        <w:contextualSpacing/>
        <w:rPr>
          <w:rFonts w:cs="Arial"/>
          <w:szCs w:val="20"/>
        </w:rPr>
      </w:pPr>
      <w:r w:rsidRPr="008A5584">
        <w:rPr>
          <w:rFonts w:cs="Arial"/>
          <w:color w:val="000000"/>
          <w:szCs w:val="20"/>
        </w:rPr>
        <w:tab/>
      </w:r>
      <w:r w:rsidR="008C5D53" w:rsidRPr="008A5584">
        <w:rPr>
          <w:rFonts w:cs="Arial"/>
          <w:szCs w:val="20"/>
        </w:rPr>
        <w:t xml:space="preserve">Nanna </w:t>
      </w:r>
      <w:proofErr w:type="spellStart"/>
      <w:r w:rsidR="008C5D53" w:rsidRPr="008A5584">
        <w:rPr>
          <w:rFonts w:cs="Arial"/>
          <w:szCs w:val="20"/>
        </w:rPr>
        <w:t>Albaek</w:t>
      </w:r>
      <w:proofErr w:type="spellEnd"/>
      <w:r w:rsidR="008C5D53" w:rsidRPr="008A5584">
        <w:rPr>
          <w:rFonts w:cs="Arial"/>
          <w:szCs w:val="20"/>
        </w:rPr>
        <w:t xml:space="preserve"> (Roche, Denmark)</w:t>
      </w:r>
    </w:p>
    <w:p w14:paraId="38397345" w14:textId="77777777" w:rsidR="00263D2B" w:rsidRPr="008A5584" w:rsidRDefault="00263D2B" w:rsidP="008F29F3">
      <w:pPr>
        <w:ind w:left="2160" w:hanging="2160"/>
        <w:contextualSpacing/>
        <w:rPr>
          <w:rFonts w:cs="Arial"/>
          <w:color w:val="000000"/>
          <w:szCs w:val="20"/>
        </w:rPr>
      </w:pPr>
    </w:p>
    <w:p w14:paraId="0F07EFF7" w14:textId="77777777" w:rsidR="00CA0AC2" w:rsidRPr="008A5584" w:rsidRDefault="00C8775D" w:rsidP="00CA0AC2">
      <w:pPr>
        <w:ind w:left="2160" w:hanging="2160"/>
        <w:contextualSpacing/>
        <w:rPr>
          <w:rFonts w:cs="Arial"/>
          <w:color w:val="000000"/>
          <w:szCs w:val="20"/>
        </w:rPr>
      </w:pPr>
      <w:r w:rsidRPr="008A5584">
        <w:rPr>
          <w:rFonts w:cs="Arial"/>
          <w:color w:val="000000"/>
          <w:szCs w:val="20"/>
        </w:rPr>
        <w:t>10</w:t>
      </w:r>
      <w:r w:rsidR="00CA0AC2" w:rsidRPr="008A5584">
        <w:rPr>
          <w:rFonts w:cs="Arial"/>
          <w:color w:val="000000"/>
          <w:szCs w:val="20"/>
        </w:rPr>
        <w:t>:</w:t>
      </w:r>
      <w:r w:rsidR="00E5437B" w:rsidRPr="008A5584">
        <w:rPr>
          <w:rFonts w:cs="Arial"/>
          <w:color w:val="000000"/>
          <w:szCs w:val="20"/>
        </w:rPr>
        <w:t>1</w:t>
      </w:r>
      <w:r w:rsidR="00263D2B" w:rsidRPr="008A5584">
        <w:rPr>
          <w:rFonts w:cs="Arial"/>
          <w:color w:val="000000"/>
          <w:szCs w:val="20"/>
        </w:rPr>
        <w:t>5</w:t>
      </w:r>
      <w:r w:rsidR="00CA0AC2" w:rsidRPr="008A5584">
        <w:rPr>
          <w:rFonts w:cs="Arial"/>
          <w:color w:val="000000"/>
          <w:szCs w:val="20"/>
        </w:rPr>
        <w:t xml:space="preserve"> – </w:t>
      </w:r>
      <w:r w:rsidRPr="008A5584">
        <w:rPr>
          <w:rFonts w:cs="Arial"/>
          <w:color w:val="000000"/>
          <w:szCs w:val="20"/>
        </w:rPr>
        <w:t>10</w:t>
      </w:r>
      <w:r w:rsidR="00CA0AC2" w:rsidRPr="008A5584">
        <w:rPr>
          <w:rFonts w:cs="Arial"/>
          <w:color w:val="000000"/>
          <w:szCs w:val="20"/>
        </w:rPr>
        <w:t>:</w:t>
      </w:r>
      <w:r w:rsidR="00263D2B" w:rsidRPr="008A5584">
        <w:rPr>
          <w:rFonts w:cs="Arial"/>
          <w:color w:val="000000"/>
          <w:szCs w:val="20"/>
        </w:rPr>
        <w:t>4</w:t>
      </w:r>
      <w:r w:rsidR="008C5D53" w:rsidRPr="008A5584">
        <w:rPr>
          <w:rFonts w:cs="Arial"/>
          <w:color w:val="000000"/>
          <w:szCs w:val="20"/>
        </w:rPr>
        <w:t>5</w:t>
      </w:r>
      <w:r w:rsidR="00CA0AC2" w:rsidRPr="008A5584">
        <w:rPr>
          <w:rFonts w:cs="Arial"/>
          <w:color w:val="000000"/>
          <w:szCs w:val="20"/>
        </w:rPr>
        <w:tab/>
      </w:r>
      <w:r w:rsidR="008C5D53" w:rsidRPr="008A5584">
        <w:rPr>
          <w:rFonts w:cs="Arial"/>
          <w:color w:val="000000"/>
          <w:szCs w:val="20"/>
        </w:rPr>
        <w:t>Coffee Break</w:t>
      </w:r>
    </w:p>
    <w:p w14:paraId="3E8D9EA9" w14:textId="77777777" w:rsidR="008C5D53" w:rsidRPr="008A5584" w:rsidRDefault="00CA0AC2" w:rsidP="008C5D53">
      <w:pPr>
        <w:ind w:left="2160" w:hanging="2160"/>
        <w:contextualSpacing/>
        <w:rPr>
          <w:rFonts w:cs="Arial"/>
          <w:color w:val="000000"/>
          <w:szCs w:val="20"/>
        </w:rPr>
      </w:pPr>
      <w:r w:rsidRPr="008A5584">
        <w:rPr>
          <w:rFonts w:cs="Arial"/>
          <w:color w:val="000000"/>
          <w:szCs w:val="20"/>
        </w:rPr>
        <w:tab/>
      </w:r>
    </w:p>
    <w:p w14:paraId="5A0CA19E" w14:textId="77777777" w:rsidR="008C5D53" w:rsidRPr="008A5584" w:rsidRDefault="00C8775D" w:rsidP="008C5D53">
      <w:pPr>
        <w:ind w:left="2160" w:hanging="2160"/>
        <w:contextualSpacing/>
        <w:rPr>
          <w:rFonts w:cs="Arial"/>
          <w:color w:val="000000"/>
          <w:szCs w:val="20"/>
        </w:rPr>
      </w:pPr>
      <w:r w:rsidRPr="008A5584">
        <w:rPr>
          <w:rFonts w:cs="Arial"/>
          <w:color w:val="000000"/>
          <w:szCs w:val="20"/>
        </w:rPr>
        <w:t>10</w:t>
      </w:r>
      <w:r w:rsidR="008F29F3" w:rsidRPr="008A5584">
        <w:rPr>
          <w:rFonts w:cs="Arial"/>
          <w:color w:val="000000"/>
          <w:szCs w:val="20"/>
        </w:rPr>
        <w:t>:</w:t>
      </w:r>
      <w:r w:rsidRPr="008A5584">
        <w:rPr>
          <w:rFonts w:cs="Arial"/>
          <w:color w:val="000000"/>
          <w:szCs w:val="20"/>
        </w:rPr>
        <w:t>4</w:t>
      </w:r>
      <w:r w:rsidR="008C5D53" w:rsidRPr="008A5584">
        <w:rPr>
          <w:rFonts w:cs="Arial"/>
          <w:color w:val="000000"/>
          <w:szCs w:val="20"/>
        </w:rPr>
        <w:t>5</w:t>
      </w:r>
      <w:r w:rsidRPr="008A5584">
        <w:rPr>
          <w:rFonts w:cs="Arial"/>
          <w:color w:val="000000"/>
          <w:szCs w:val="20"/>
        </w:rPr>
        <w:t xml:space="preserve"> – 11</w:t>
      </w:r>
      <w:r w:rsidR="008F29F3" w:rsidRPr="008A5584">
        <w:rPr>
          <w:rFonts w:cs="Arial"/>
          <w:color w:val="000000"/>
          <w:szCs w:val="20"/>
        </w:rPr>
        <w:t>:</w:t>
      </w:r>
      <w:r w:rsidR="00263D2B" w:rsidRPr="008A5584">
        <w:rPr>
          <w:rFonts w:cs="Arial"/>
          <w:color w:val="000000"/>
          <w:szCs w:val="20"/>
        </w:rPr>
        <w:t>1</w:t>
      </w:r>
      <w:r w:rsidR="008F29F3" w:rsidRPr="008A5584">
        <w:rPr>
          <w:rFonts w:cs="Arial"/>
          <w:color w:val="000000"/>
          <w:szCs w:val="20"/>
        </w:rPr>
        <w:t>0</w:t>
      </w:r>
      <w:r w:rsidR="008F29F3" w:rsidRPr="008A5584">
        <w:rPr>
          <w:rFonts w:cs="Arial"/>
          <w:color w:val="000000"/>
          <w:szCs w:val="20"/>
        </w:rPr>
        <w:tab/>
      </w:r>
      <w:r w:rsidR="00FD1520" w:rsidRPr="008A5584">
        <w:rPr>
          <w:rFonts w:cs="Arial"/>
          <w:color w:val="000000"/>
          <w:szCs w:val="20"/>
        </w:rPr>
        <w:t xml:space="preserve">4 </w:t>
      </w:r>
      <w:r w:rsidR="008C5D53" w:rsidRPr="008A5584">
        <w:rPr>
          <w:rFonts w:cs="Arial"/>
          <w:color w:val="000000"/>
          <w:szCs w:val="20"/>
        </w:rPr>
        <w:t>TBD</w:t>
      </w:r>
    </w:p>
    <w:p w14:paraId="31A11DA4" w14:textId="77777777" w:rsidR="00FB4188" w:rsidRPr="008A5584" w:rsidRDefault="008C5D53" w:rsidP="008C5D53">
      <w:pPr>
        <w:ind w:left="2160" w:hanging="2160"/>
        <w:contextualSpacing/>
        <w:rPr>
          <w:rFonts w:cs="Arial"/>
          <w:color w:val="000000"/>
          <w:szCs w:val="20"/>
        </w:rPr>
      </w:pPr>
      <w:r w:rsidRPr="008A5584">
        <w:rPr>
          <w:rFonts w:cs="Arial"/>
          <w:color w:val="000000"/>
          <w:szCs w:val="20"/>
        </w:rPr>
        <w:tab/>
      </w:r>
      <w:proofErr w:type="spellStart"/>
      <w:r w:rsidRPr="008A5584">
        <w:rPr>
          <w:rFonts w:cs="Arial"/>
          <w:color w:val="000000"/>
          <w:szCs w:val="20"/>
        </w:rPr>
        <w:t>Jesper</w:t>
      </w:r>
      <w:proofErr w:type="spellEnd"/>
      <w:r w:rsidRPr="008A5584">
        <w:rPr>
          <w:rFonts w:cs="Arial"/>
          <w:color w:val="000000"/>
          <w:szCs w:val="20"/>
        </w:rPr>
        <w:t xml:space="preserve"> </w:t>
      </w:r>
      <w:proofErr w:type="spellStart"/>
      <w:r w:rsidRPr="008A5584">
        <w:rPr>
          <w:rFonts w:cs="Arial"/>
          <w:color w:val="000000"/>
          <w:szCs w:val="20"/>
        </w:rPr>
        <w:t>Wengel</w:t>
      </w:r>
      <w:proofErr w:type="spellEnd"/>
      <w:r w:rsidRPr="008A5584">
        <w:rPr>
          <w:rFonts w:cs="Arial"/>
          <w:color w:val="000000"/>
          <w:szCs w:val="20"/>
        </w:rPr>
        <w:t xml:space="preserve"> (</w:t>
      </w:r>
      <w:r w:rsidR="00E77398" w:rsidRPr="008A5584">
        <w:rPr>
          <w:rFonts w:cs="Arial"/>
          <w:szCs w:val="20"/>
        </w:rPr>
        <w:t>University of Southern Denmark</w:t>
      </w:r>
      <w:r w:rsidR="00E77398" w:rsidRPr="008A5584">
        <w:rPr>
          <w:rFonts w:cs="Arial"/>
          <w:color w:val="000000"/>
          <w:szCs w:val="20"/>
        </w:rPr>
        <w:t xml:space="preserve">, </w:t>
      </w:r>
      <w:r w:rsidRPr="008A5584">
        <w:rPr>
          <w:rFonts w:cs="Arial"/>
          <w:color w:val="000000"/>
          <w:szCs w:val="20"/>
        </w:rPr>
        <w:t>Denmark)</w:t>
      </w:r>
    </w:p>
    <w:p w14:paraId="0CFADDFE" w14:textId="77777777" w:rsidR="008C5D53" w:rsidRPr="008A5584" w:rsidRDefault="008C5D53" w:rsidP="008C5D53">
      <w:pPr>
        <w:ind w:left="2160" w:hanging="2160"/>
        <w:contextualSpacing/>
        <w:rPr>
          <w:rFonts w:cs="Arial"/>
          <w:color w:val="000000"/>
          <w:szCs w:val="20"/>
        </w:rPr>
      </w:pPr>
    </w:p>
    <w:p w14:paraId="0F2322B5" w14:textId="40E47663" w:rsidR="00263D2B" w:rsidRPr="008A5584" w:rsidRDefault="008F29F3" w:rsidP="00263D2B">
      <w:pPr>
        <w:ind w:left="2160" w:hanging="2160"/>
        <w:contextualSpacing/>
        <w:rPr>
          <w:rFonts w:cs="Arial"/>
          <w:color w:val="000000"/>
          <w:szCs w:val="20"/>
        </w:rPr>
      </w:pPr>
      <w:r w:rsidRPr="008A5584">
        <w:rPr>
          <w:rFonts w:cs="Arial"/>
          <w:bCs/>
          <w:szCs w:val="20"/>
          <w:lang w:val="en-GB"/>
        </w:rPr>
        <w:t>1</w:t>
      </w:r>
      <w:r w:rsidR="00C8775D" w:rsidRPr="008A5584">
        <w:rPr>
          <w:rFonts w:cs="Arial"/>
          <w:bCs/>
          <w:szCs w:val="20"/>
          <w:lang w:val="en-GB"/>
        </w:rPr>
        <w:t>1</w:t>
      </w:r>
      <w:r w:rsidR="00263D2B" w:rsidRPr="008A5584">
        <w:rPr>
          <w:rFonts w:cs="Arial"/>
          <w:bCs/>
          <w:szCs w:val="20"/>
          <w:lang w:val="en-GB"/>
        </w:rPr>
        <w:t>:1</w:t>
      </w:r>
      <w:r w:rsidRPr="008A5584">
        <w:rPr>
          <w:rFonts w:cs="Arial"/>
          <w:bCs/>
          <w:szCs w:val="20"/>
          <w:lang w:val="en-GB"/>
        </w:rPr>
        <w:t>0 – 1</w:t>
      </w:r>
      <w:r w:rsidR="00C8775D" w:rsidRPr="008A5584">
        <w:rPr>
          <w:rFonts w:cs="Arial"/>
          <w:bCs/>
          <w:szCs w:val="20"/>
          <w:lang w:val="en-GB"/>
        </w:rPr>
        <w:t>1</w:t>
      </w:r>
      <w:r w:rsidRPr="008A5584">
        <w:rPr>
          <w:rFonts w:cs="Arial"/>
          <w:bCs/>
          <w:szCs w:val="20"/>
          <w:lang w:val="en-GB"/>
        </w:rPr>
        <w:t>:</w:t>
      </w:r>
      <w:r w:rsidR="00263D2B" w:rsidRPr="008A5584">
        <w:rPr>
          <w:rFonts w:cs="Arial"/>
          <w:bCs/>
          <w:szCs w:val="20"/>
          <w:lang w:val="en-GB"/>
        </w:rPr>
        <w:t>35</w:t>
      </w:r>
      <w:r w:rsidR="00FB4188" w:rsidRPr="008A5584">
        <w:rPr>
          <w:rFonts w:cs="Arial"/>
          <w:bCs/>
          <w:szCs w:val="20"/>
          <w:lang w:val="en-GB"/>
        </w:rPr>
        <w:tab/>
      </w:r>
      <w:r w:rsidR="00FD1520" w:rsidRPr="008A5584">
        <w:rPr>
          <w:rFonts w:cs="Arial"/>
          <w:bCs/>
          <w:szCs w:val="20"/>
          <w:lang w:val="en-GB"/>
        </w:rPr>
        <w:t xml:space="preserve">5 </w:t>
      </w:r>
      <w:r w:rsidR="008C5D53" w:rsidRPr="008A5584">
        <w:rPr>
          <w:rFonts w:cs="Arial"/>
          <w:szCs w:val="20"/>
        </w:rPr>
        <w:t xml:space="preserve">The </w:t>
      </w:r>
      <w:r w:rsidR="008A5584" w:rsidRPr="008A5584">
        <w:rPr>
          <w:rFonts w:cs="Arial"/>
          <w:szCs w:val="20"/>
        </w:rPr>
        <w:t xml:space="preserve">chemistry of something </w:t>
      </w:r>
      <w:r w:rsidR="00391495" w:rsidRPr="008A5584">
        <w:rPr>
          <w:rFonts w:cs="Arial"/>
          <w:szCs w:val="20"/>
        </w:rPr>
        <w:t>- TBD</w:t>
      </w:r>
    </w:p>
    <w:p w14:paraId="51F72D87" w14:textId="77777777" w:rsidR="00263D2B" w:rsidRPr="008A5584" w:rsidRDefault="00263D2B" w:rsidP="00263D2B">
      <w:pPr>
        <w:ind w:left="2160" w:hanging="2160"/>
        <w:contextualSpacing/>
        <w:rPr>
          <w:rFonts w:cs="Arial"/>
          <w:color w:val="000000"/>
          <w:szCs w:val="20"/>
        </w:rPr>
      </w:pPr>
      <w:r w:rsidRPr="008A5584">
        <w:rPr>
          <w:rFonts w:cs="Arial"/>
          <w:color w:val="000000"/>
          <w:szCs w:val="20"/>
        </w:rPr>
        <w:tab/>
      </w:r>
      <w:r w:rsidR="008C5D53" w:rsidRPr="008A5584">
        <w:rPr>
          <w:rFonts w:cs="Arial"/>
          <w:szCs w:val="20"/>
        </w:rPr>
        <w:t xml:space="preserve">Mano </w:t>
      </w:r>
      <w:proofErr w:type="spellStart"/>
      <w:r w:rsidR="008C5D53" w:rsidRPr="008A5584">
        <w:rPr>
          <w:rFonts w:cs="Arial"/>
          <w:szCs w:val="20"/>
        </w:rPr>
        <w:t>Manoharan</w:t>
      </w:r>
      <w:proofErr w:type="spellEnd"/>
      <w:r w:rsidR="008C5D53" w:rsidRPr="008A5584">
        <w:rPr>
          <w:rFonts w:cs="Arial"/>
          <w:szCs w:val="20"/>
        </w:rPr>
        <w:t xml:space="preserve"> (</w:t>
      </w:r>
      <w:proofErr w:type="spellStart"/>
      <w:r w:rsidR="00E77398" w:rsidRPr="008A5584">
        <w:rPr>
          <w:rFonts w:cs="Arial"/>
          <w:szCs w:val="20"/>
        </w:rPr>
        <w:t>Alnylam</w:t>
      </w:r>
      <w:proofErr w:type="spellEnd"/>
      <w:r w:rsidR="00E77398" w:rsidRPr="008A5584">
        <w:rPr>
          <w:rFonts w:cs="Arial"/>
          <w:szCs w:val="20"/>
        </w:rPr>
        <w:t xml:space="preserve"> Pharmaceuticals, USA</w:t>
      </w:r>
      <w:r w:rsidR="008C5D53" w:rsidRPr="008A5584">
        <w:rPr>
          <w:rFonts w:cs="Arial"/>
          <w:szCs w:val="20"/>
        </w:rPr>
        <w:t>)</w:t>
      </w:r>
    </w:p>
    <w:p w14:paraId="129A8197" w14:textId="77777777" w:rsidR="00FB4188" w:rsidRPr="008A5584" w:rsidRDefault="00FB4188" w:rsidP="00D4056B">
      <w:pPr>
        <w:ind w:left="2160" w:hanging="2160"/>
        <w:contextualSpacing/>
        <w:rPr>
          <w:rFonts w:cs="Arial"/>
          <w:szCs w:val="20"/>
        </w:rPr>
      </w:pPr>
    </w:p>
    <w:p w14:paraId="4C6A46C3" w14:textId="44FD90B1" w:rsidR="00263D2B" w:rsidRPr="008A5584" w:rsidRDefault="0082086A" w:rsidP="00D4056B">
      <w:pPr>
        <w:ind w:left="2160" w:hanging="2160"/>
        <w:contextualSpacing/>
        <w:rPr>
          <w:rFonts w:cs="Arial"/>
          <w:color w:val="000000"/>
          <w:szCs w:val="20"/>
        </w:rPr>
      </w:pPr>
      <w:r w:rsidRPr="008A5584">
        <w:rPr>
          <w:rFonts w:cs="Arial"/>
          <w:szCs w:val="20"/>
        </w:rPr>
        <w:t>1</w:t>
      </w:r>
      <w:r w:rsidR="00C8775D" w:rsidRPr="008A5584">
        <w:rPr>
          <w:rFonts w:cs="Arial"/>
          <w:szCs w:val="20"/>
        </w:rPr>
        <w:t>1</w:t>
      </w:r>
      <w:r w:rsidRPr="008A5584">
        <w:rPr>
          <w:rFonts w:cs="Arial"/>
          <w:szCs w:val="20"/>
        </w:rPr>
        <w:t>:</w:t>
      </w:r>
      <w:r w:rsidR="00263D2B" w:rsidRPr="008A5584">
        <w:rPr>
          <w:rFonts w:cs="Arial"/>
          <w:szCs w:val="20"/>
        </w:rPr>
        <w:t>35</w:t>
      </w:r>
      <w:r w:rsidRPr="008A5584">
        <w:rPr>
          <w:rFonts w:cs="Arial"/>
          <w:szCs w:val="20"/>
        </w:rPr>
        <w:t xml:space="preserve"> – 1</w:t>
      </w:r>
      <w:r w:rsidR="008C5D53" w:rsidRPr="008A5584">
        <w:rPr>
          <w:rFonts w:cs="Arial"/>
          <w:szCs w:val="20"/>
        </w:rPr>
        <w:t>1</w:t>
      </w:r>
      <w:r w:rsidRPr="008A5584">
        <w:rPr>
          <w:rFonts w:cs="Arial"/>
          <w:szCs w:val="20"/>
        </w:rPr>
        <w:t>:</w:t>
      </w:r>
      <w:r w:rsidR="008C5D53" w:rsidRPr="008A5584">
        <w:rPr>
          <w:rFonts w:cs="Arial"/>
          <w:szCs w:val="20"/>
        </w:rPr>
        <w:t>5</w:t>
      </w:r>
      <w:r w:rsidR="00263D2B" w:rsidRPr="008A5584">
        <w:rPr>
          <w:rFonts w:cs="Arial"/>
          <w:szCs w:val="20"/>
        </w:rPr>
        <w:t>0</w:t>
      </w:r>
      <w:r w:rsidR="00FB4188" w:rsidRPr="008A5584">
        <w:rPr>
          <w:rFonts w:cs="Arial"/>
          <w:szCs w:val="20"/>
        </w:rPr>
        <w:tab/>
      </w:r>
      <w:r w:rsidR="00FD1520" w:rsidRPr="008A5584">
        <w:rPr>
          <w:rFonts w:cs="Arial"/>
          <w:szCs w:val="20"/>
        </w:rPr>
        <w:t xml:space="preserve">6 </w:t>
      </w:r>
      <w:r w:rsidR="00743943" w:rsidRPr="008A5584">
        <w:rPr>
          <w:rFonts w:cs="Arial"/>
          <w:szCs w:val="20"/>
        </w:rPr>
        <w:t xml:space="preserve">Liposomes </w:t>
      </w:r>
      <w:r w:rsidR="008A5584" w:rsidRPr="008A5584">
        <w:rPr>
          <w:rFonts w:cs="Arial"/>
          <w:szCs w:val="20"/>
        </w:rPr>
        <w:t xml:space="preserve">decorated with lipid anchored </w:t>
      </w:r>
      <w:r w:rsidR="00743943" w:rsidRPr="008A5584">
        <w:rPr>
          <w:rFonts w:cs="Arial"/>
          <w:szCs w:val="20"/>
        </w:rPr>
        <w:t xml:space="preserve">G4-Decoy DNA, miRNA and </w:t>
      </w:r>
      <w:r w:rsidR="008A5584">
        <w:rPr>
          <w:rFonts w:cs="Arial"/>
          <w:szCs w:val="20"/>
        </w:rPr>
        <w:t>c</w:t>
      </w:r>
      <w:r w:rsidR="00743943" w:rsidRPr="008A5584">
        <w:rPr>
          <w:rFonts w:cs="Arial"/>
          <w:szCs w:val="20"/>
        </w:rPr>
        <w:t xml:space="preserve">ell </w:t>
      </w:r>
      <w:r w:rsidR="008A5584" w:rsidRPr="008A5584">
        <w:rPr>
          <w:rFonts w:cs="Arial"/>
          <w:szCs w:val="20"/>
        </w:rPr>
        <w:t xml:space="preserve">penetrating peptides against pancreas cancer </w:t>
      </w:r>
      <w:r w:rsidR="00FD1520" w:rsidRPr="008A5584">
        <w:rPr>
          <w:rFonts w:cs="Arial"/>
          <w:szCs w:val="20"/>
        </w:rPr>
        <w:t>(Short Talk)</w:t>
      </w:r>
    </w:p>
    <w:p w14:paraId="24297691" w14:textId="77777777" w:rsidR="00FB4188" w:rsidRPr="008A5584" w:rsidRDefault="00263D2B" w:rsidP="00D4056B">
      <w:pPr>
        <w:ind w:left="2160" w:hanging="2160"/>
        <w:contextualSpacing/>
        <w:rPr>
          <w:rFonts w:cs="Arial"/>
          <w:color w:val="000000"/>
          <w:szCs w:val="20"/>
        </w:rPr>
      </w:pPr>
      <w:r w:rsidRPr="008A5584">
        <w:rPr>
          <w:rFonts w:cs="Arial"/>
          <w:color w:val="000000"/>
          <w:szCs w:val="20"/>
        </w:rPr>
        <w:tab/>
      </w:r>
      <w:r w:rsidR="00443486" w:rsidRPr="008A5584">
        <w:rPr>
          <w:rFonts w:cs="Arial"/>
          <w:szCs w:val="20"/>
        </w:rPr>
        <w:t>Erik Pedersen (</w:t>
      </w:r>
      <w:r w:rsidR="00E77398" w:rsidRPr="008A5584">
        <w:rPr>
          <w:rFonts w:cs="Arial"/>
          <w:szCs w:val="20"/>
        </w:rPr>
        <w:t>University of Southern Denmark, Denmark</w:t>
      </w:r>
      <w:r w:rsidR="00443486" w:rsidRPr="008A5584">
        <w:rPr>
          <w:rFonts w:cs="Arial"/>
          <w:szCs w:val="20"/>
        </w:rPr>
        <w:t>)</w:t>
      </w:r>
    </w:p>
    <w:p w14:paraId="65B65657" w14:textId="77777777" w:rsidR="00D549F3" w:rsidRPr="008A5584" w:rsidRDefault="00D549F3" w:rsidP="00D4056B">
      <w:pPr>
        <w:rPr>
          <w:rFonts w:cs="Arial"/>
          <w:color w:val="000000"/>
          <w:szCs w:val="20"/>
        </w:rPr>
      </w:pPr>
    </w:p>
    <w:p w14:paraId="1F1B3441" w14:textId="77777777" w:rsidR="00263D2B" w:rsidRPr="008A5584" w:rsidRDefault="00FB4188" w:rsidP="00D4056B">
      <w:pPr>
        <w:ind w:left="2160" w:hanging="2160"/>
        <w:contextualSpacing/>
        <w:rPr>
          <w:rFonts w:cs="Arial"/>
          <w:color w:val="000000"/>
          <w:szCs w:val="20"/>
        </w:rPr>
      </w:pPr>
      <w:r w:rsidRPr="008A5584">
        <w:rPr>
          <w:rFonts w:cs="Arial"/>
          <w:color w:val="000000"/>
          <w:szCs w:val="20"/>
        </w:rPr>
        <w:t>1</w:t>
      </w:r>
      <w:r w:rsidR="00443486" w:rsidRPr="008A5584">
        <w:rPr>
          <w:rFonts w:cs="Arial"/>
          <w:color w:val="000000"/>
          <w:szCs w:val="20"/>
        </w:rPr>
        <w:t>1</w:t>
      </w:r>
      <w:r w:rsidRPr="008A5584">
        <w:rPr>
          <w:rFonts w:cs="Arial"/>
          <w:color w:val="000000"/>
          <w:szCs w:val="20"/>
        </w:rPr>
        <w:t>:</w:t>
      </w:r>
      <w:r w:rsidR="00443486" w:rsidRPr="008A5584">
        <w:rPr>
          <w:rFonts w:cs="Arial"/>
          <w:color w:val="000000"/>
          <w:szCs w:val="20"/>
        </w:rPr>
        <w:t>5</w:t>
      </w:r>
      <w:r w:rsidR="00263D2B" w:rsidRPr="008A5584">
        <w:rPr>
          <w:rFonts w:cs="Arial"/>
          <w:color w:val="000000"/>
          <w:szCs w:val="20"/>
        </w:rPr>
        <w:t>0</w:t>
      </w:r>
      <w:r w:rsidRPr="008A5584">
        <w:rPr>
          <w:rFonts w:cs="Arial"/>
          <w:color w:val="000000"/>
          <w:szCs w:val="20"/>
        </w:rPr>
        <w:t xml:space="preserve"> – 1</w:t>
      </w:r>
      <w:r w:rsidR="00C8775D" w:rsidRPr="008A5584">
        <w:rPr>
          <w:rFonts w:cs="Arial"/>
          <w:color w:val="000000"/>
          <w:szCs w:val="20"/>
        </w:rPr>
        <w:t>2</w:t>
      </w:r>
      <w:r w:rsidRPr="008A5584">
        <w:rPr>
          <w:rFonts w:cs="Arial"/>
          <w:color w:val="000000"/>
          <w:szCs w:val="20"/>
        </w:rPr>
        <w:t>:</w:t>
      </w:r>
      <w:r w:rsidR="00C8775D" w:rsidRPr="008A5584">
        <w:rPr>
          <w:rFonts w:cs="Arial"/>
          <w:color w:val="000000"/>
          <w:szCs w:val="20"/>
        </w:rPr>
        <w:t>0</w:t>
      </w:r>
      <w:r w:rsidR="00443486" w:rsidRPr="008A5584">
        <w:rPr>
          <w:rFonts w:cs="Arial"/>
          <w:color w:val="000000"/>
          <w:szCs w:val="20"/>
        </w:rPr>
        <w:t>5</w:t>
      </w:r>
      <w:r w:rsidRPr="008A5584">
        <w:rPr>
          <w:rFonts w:cs="Arial"/>
          <w:color w:val="000000"/>
          <w:szCs w:val="20"/>
        </w:rPr>
        <w:tab/>
      </w:r>
      <w:r w:rsidR="00FD1520" w:rsidRPr="008A5584">
        <w:rPr>
          <w:rFonts w:cs="Arial"/>
          <w:color w:val="000000"/>
          <w:szCs w:val="20"/>
        </w:rPr>
        <w:t xml:space="preserve">7 </w:t>
      </w:r>
      <w:r w:rsidR="00743943" w:rsidRPr="008A5584">
        <w:rPr>
          <w:rFonts w:cs="Arial"/>
          <w:szCs w:val="20"/>
        </w:rPr>
        <w:t xml:space="preserve">A silica-coating of messenger RNA-loaded </w:t>
      </w:r>
      <w:proofErr w:type="spellStart"/>
      <w:r w:rsidR="00743943" w:rsidRPr="008A5584">
        <w:rPr>
          <w:rFonts w:cs="Arial"/>
          <w:szCs w:val="20"/>
        </w:rPr>
        <w:t>polyion</w:t>
      </w:r>
      <w:proofErr w:type="spellEnd"/>
      <w:r w:rsidR="00743943" w:rsidRPr="008A5584">
        <w:rPr>
          <w:rFonts w:cs="Arial"/>
          <w:szCs w:val="20"/>
        </w:rPr>
        <w:t xml:space="preserve"> complexes with enhanced stability under gastrointestinal condition for oral delivery</w:t>
      </w:r>
      <w:r w:rsidR="00FD1520" w:rsidRPr="008A5584">
        <w:rPr>
          <w:rFonts w:cs="Arial"/>
          <w:szCs w:val="20"/>
        </w:rPr>
        <w:t xml:space="preserve"> (Short Talk)</w:t>
      </w:r>
    </w:p>
    <w:p w14:paraId="71B0639F" w14:textId="77777777" w:rsidR="00263D2B" w:rsidRPr="008A5584" w:rsidRDefault="00263D2B" w:rsidP="00D4056B">
      <w:pPr>
        <w:ind w:left="2160" w:hanging="2160"/>
        <w:contextualSpacing/>
        <w:rPr>
          <w:rFonts w:cs="Arial"/>
          <w:szCs w:val="20"/>
        </w:rPr>
      </w:pPr>
      <w:r w:rsidRPr="008A5584">
        <w:rPr>
          <w:rFonts w:cs="Arial"/>
          <w:color w:val="000000"/>
          <w:szCs w:val="20"/>
        </w:rPr>
        <w:tab/>
      </w:r>
      <w:proofErr w:type="spellStart"/>
      <w:r w:rsidR="00443486" w:rsidRPr="008A5584">
        <w:rPr>
          <w:rFonts w:cs="Arial"/>
          <w:szCs w:val="20"/>
        </w:rPr>
        <w:t>Rimpei</w:t>
      </w:r>
      <w:proofErr w:type="spellEnd"/>
      <w:r w:rsidR="00443486" w:rsidRPr="008A5584">
        <w:rPr>
          <w:rFonts w:cs="Arial"/>
          <w:szCs w:val="20"/>
        </w:rPr>
        <w:t xml:space="preserve"> </w:t>
      </w:r>
      <w:proofErr w:type="spellStart"/>
      <w:r w:rsidR="00443486" w:rsidRPr="008A5584">
        <w:rPr>
          <w:rFonts w:cs="Arial"/>
          <w:szCs w:val="20"/>
        </w:rPr>
        <w:t>Kamegawa</w:t>
      </w:r>
      <w:proofErr w:type="spellEnd"/>
      <w:r w:rsidR="00443486" w:rsidRPr="008A5584">
        <w:rPr>
          <w:rFonts w:cs="Arial"/>
          <w:szCs w:val="20"/>
        </w:rPr>
        <w:t xml:space="preserve"> (</w:t>
      </w:r>
      <w:r w:rsidR="00E77398" w:rsidRPr="008A5584">
        <w:rPr>
          <w:rFonts w:cs="Arial"/>
          <w:szCs w:val="20"/>
        </w:rPr>
        <w:t>The University of Tokyo, Japan</w:t>
      </w:r>
      <w:r w:rsidR="00443486" w:rsidRPr="008A5584">
        <w:rPr>
          <w:rFonts w:cs="Arial"/>
          <w:szCs w:val="20"/>
        </w:rPr>
        <w:t>)</w:t>
      </w:r>
    </w:p>
    <w:p w14:paraId="16EACBF1" w14:textId="77777777" w:rsidR="00D4056B" w:rsidRPr="008A5584" w:rsidRDefault="00D4056B" w:rsidP="00D4056B">
      <w:pPr>
        <w:ind w:left="2160" w:hanging="2160"/>
        <w:contextualSpacing/>
        <w:rPr>
          <w:rFonts w:cs="Arial"/>
          <w:color w:val="000000"/>
          <w:szCs w:val="20"/>
        </w:rPr>
      </w:pPr>
    </w:p>
    <w:p w14:paraId="489E95B9" w14:textId="77777777" w:rsidR="00C03D7F" w:rsidRPr="008A5584" w:rsidRDefault="00C03D7F" w:rsidP="00D4056B">
      <w:pPr>
        <w:ind w:right="75"/>
        <w:rPr>
          <w:rFonts w:cs="Arial"/>
          <w:color w:val="000000"/>
          <w:szCs w:val="20"/>
        </w:rPr>
      </w:pPr>
      <w:r w:rsidRPr="008A5584">
        <w:rPr>
          <w:rFonts w:cs="Arial"/>
          <w:szCs w:val="20"/>
        </w:rPr>
        <w:t>1</w:t>
      </w:r>
      <w:r w:rsidR="00672951" w:rsidRPr="008A5584">
        <w:rPr>
          <w:rFonts w:cs="Arial"/>
          <w:szCs w:val="20"/>
        </w:rPr>
        <w:t>2</w:t>
      </w:r>
      <w:r w:rsidRPr="008A5584">
        <w:rPr>
          <w:rFonts w:cs="Arial"/>
          <w:szCs w:val="20"/>
        </w:rPr>
        <w:t>:0</w:t>
      </w:r>
      <w:r w:rsidR="00443486" w:rsidRPr="008A5584">
        <w:rPr>
          <w:rFonts w:cs="Arial"/>
          <w:szCs w:val="20"/>
        </w:rPr>
        <w:t>5</w:t>
      </w:r>
      <w:r w:rsidRPr="008A5584">
        <w:rPr>
          <w:rFonts w:cs="Arial"/>
          <w:szCs w:val="20"/>
        </w:rPr>
        <w:t xml:space="preserve"> – 1</w:t>
      </w:r>
      <w:r w:rsidR="00672951" w:rsidRPr="008A5584">
        <w:rPr>
          <w:rFonts w:cs="Arial"/>
          <w:szCs w:val="20"/>
        </w:rPr>
        <w:t>4</w:t>
      </w:r>
      <w:r w:rsidR="009A2822" w:rsidRPr="008A5584">
        <w:rPr>
          <w:rFonts w:cs="Arial"/>
          <w:szCs w:val="20"/>
        </w:rPr>
        <w:t>:</w:t>
      </w:r>
      <w:r w:rsidR="00672951" w:rsidRPr="008A5584">
        <w:rPr>
          <w:rFonts w:cs="Arial"/>
          <w:szCs w:val="20"/>
        </w:rPr>
        <w:t>0</w:t>
      </w:r>
      <w:r w:rsidRPr="008A5584">
        <w:rPr>
          <w:rFonts w:cs="Arial"/>
          <w:szCs w:val="20"/>
        </w:rPr>
        <w:t>0</w:t>
      </w:r>
      <w:r w:rsidRPr="008A5584">
        <w:rPr>
          <w:rFonts w:cs="Arial"/>
          <w:szCs w:val="20"/>
        </w:rPr>
        <w:tab/>
      </w:r>
      <w:r w:rsidRPr="008A5584">
        <w:rPr>
          <w:rFonts w:cs="Arial"/>
          <w:szCs w:val="20"/>
        </w:rPr>
        <w:tab/>
      </w:r>
      <w:r w:rsidR="000511C8" w:rsidRPr="008A5584">
        <w:rPr>
          <w:rFonts w:cs="Arial"/>
          <w:color w:val="000000"/>
          <w:szCs w:val="20"/>
        </w:rPr>
        <w:t>Lunch</w:t>
      </w:r>
    </w:p>
    <w:p w14:paraId="06E2A464" w14:textId="77777777" w:rsidR="006A1716" w:rsidRPr="008A5584" w:rsidRDefault="006A1716" w:rsidP="00D4056B">
      <w:pPr>
        <w:rPr>
          <w:rFonts w:cs="Arial"/>
          <w:bCs/>
          <w:szCs w:val="20"/>
          <w:u w:val="single"/>
          <w:lang w:val="en-GB"/>
        </w:rPr>
      </w:pPr>
      <w:r w:rsidRPr="008A5584">
        <w:rPr>
          <w:rFonts w:cs="Arial"/>
          <w:bCs/>
          <w:szCs w:val="20"/>
          <w:lang w:val="en-GB"/>
        </w:rPr>
        <w:t xml:space="preserve">                                       </w:t>
      </w:r>
      <w:r w:rsidRPr="008A5584">
        <w:rPr>
          <w:rFonts w:cs="Arial"/>
          <w:bCs/>
          <w:szCs w:val="20"/>
          <w:u w:val="single"/>
          <w:lang w:val="en-GB"/>
        </w:rPr>
        <w:t>Session</w:t>
      </w:r>
      <w:r w:rsidR="0028227C" w:rsidRPr="008A5584">
        <w:rPr>
          <w:rFonts w:cs="Arial"/>
          <w:bCs/>
          <w:szCs w:val="20"/>
          <w:u w:val="single"/>
          <w:lang w:val="en-GB"/>
        </w:rPr>
        <w:t xml:space="preserve"> 2</w:t>
      </w:r>
      <w:r w:rsidRPr="008A5584">
        <w:rPr>
          <w:rFonts w:cs="Arial"/>
          <w:bCs/>
          <w:szCs w:val="20"/>
          <w:u w:val="single"/>
          <w:lang w:val="en-GB"/>
        </w:rPr>
        <w:t>:</w:t>
      </w:r>
      <w:r w:rsidRPr="008A5584">
        <w:rPr>
          <w:rFonts w:cs="Arial"/>
          <w:szCs w:val="20"/>
          <w:u w:val="single"/>
        </w:rPr>
        <w:t xml:space="preserve"> </w:t>
      </w:r>
      <w:r w:rsidR="00443486" w:rsidRPr="008A5584">
        <w:rPr>
          <w:rFonts w:cs="Arial"/>
          <w:szCs w:val="20"/>
          <w:u w:val="single"/>
        </w:rPr>
        <w:t>Endosomal Trafficking and Escape</w:t>
      </w:r>
    </w:p>
    <w:p w14:paraId="3FC93D10" w14:textId="77777777" w:rsidR="006A1716" w:rsidRPr="008A5584" w:rsidRDefault="006A1716" w:rsidP="00D4056B">
      <w:pPr>
        <w:rPr>
          <w:rFonts w:cs="Arial"/>
          <w:szCs w:val="20"/>
        </w:rPr>
      </w:pPr>
      <w:r w:rsidRPr="008A5584">
        <w:rPr>
          <w:rFonts w:cs="Arial"/>
          <w:bCs/>
          <w:szCs w:val="20"/>
          <w:lang w:val="en-GB"/>
        </w:rPr>
        <w:t xml:space="preserve">                                       Chairs: </w:t>
      </w:r>
      <w:r w:rsidRPr="008A5584">
        <w:rPr>
          <w:rFonts w:cs="Arial"/>
          <w:bCs/>
          <w:szCs w:val="20"/>
          <w:lang w:val="en-GB"/>
        </w:rPr>
        <w:tab/>
      </w:r>
      <w:r w:rsidR="00443486" w:rsidRPr="008A5584">
        <w:rPr>
          <w:rFonts w:cs="Arial"/>
          <w:szCs w:val="20"/>
        </w:rPr>
        <w:t>Steve Dowdy (UCSD</w:t>
      </w:r>
      <w:r w:rsidR="00C27C32" w:rsidRPr="008A5584">
        <w:rPr>
          <w:rFonts w:cs="Arial"/>
          <w:szCs w:val="20"/>
        </w:rPr>
        <w:t>, USA</w:t>
      </w:r>
      <w:r w:rsidR="00443486" w:rsidRPr="008A5584">
        <w:rPr>
          <w:rFonts w:cs="Arial"/>
          <w:szCs w:val="20"/>
        </w:rPr>
        <w:t>)</w:t>
      </w:r>
    </w:p>
    <w:p w14:paraId="26385326" w14:textId="77777777" w:rsidR="006A1716" w:rsidRPr="008A5584" w:rsidRDefault="006A1716" w:rsidP="00D4056B">
      <w:pPr>
        <w:rPr>
          <w:rFonts w:cs="Arial"/>
          <w:color w:val="000000"/>
          <w:szCs w:val="20"/>
        </w:rPr>
      </w:pPr>
    </w:p>
    <w:p w14:paraId="59DAA575" w14:textId="77777777" w:rsidR="00BF1518" w:rsidRPr="008A5584" w:rsidRDefault="00C03D7F" w:rsidP="00D4056B">
      <w:pPr>
        <w:ind w:left="2160" w:hanging="2160"/>
        <w:contextualSpacing/>
        <w:rPr>
          <w:rFonts w:cs="Arial"/>
          <w:color w:val="000000"/>
          <w:szCs w:val="20"/>
        </w:rPr>
      </w:pPr>
      <w:r w:rsidRPr="008A5584">
        <w:rPr>
          <w:rFonts w:cs="Arial"/>
          <w:bCs/>
          <w:szCs w:val="20"/>
          <w:lang w:val="en-GB"/>
        </w:rPr>
        <w:t>1</w:t>
      </w:r>
      <w:r w:rsidR="00B54E34" w:rsidRPr="008A5584">
        <w:rPr>
          <w:rFonts w:cs="Arial"/>
          <w:bCs/>
          <w:szCs w:val="20"/>
          <w:lang w:val="en-GB"/>
        </w:rPr>
        <w:t>4</w:t>
      </w:r>
      <w:r w:rsidRPr="008A5584">
        <w:rPr>
          <w:rFonts w:cs="Arial"/>
          <w:bCs/>
          <w:szCs w:val="20"/>
          <w:lang w:val="en-GB"/>
        </w:rPr>
        <w:t>:</w:t>
      </w:r>
      <w:r w:rsidR="00B54E34" w:rsidRPr="008A5584">
        <w:rPr>
          <w:rFonts w:cs="Arial"/>
          <w:bCs/>
          <w:szCs w:val="20"/>
          <w:lang w:val="en-GB"/>
        </w:rPr>
        <w:t>0</w:t>
      </w:r>
      <w:r w:rsidRPr="008A5584">
        <w:rPr>
          <w:rFonts w:cs="Arial"/>
          <w:bCs/>
          <w:szCs w:val="20"/>
          <w:lang w:val="en-GB"/>
        </w:rPr>
        <w:t xml:space="preserve">0 – </w:t>
      </w:r>
      <w:r w:rsidR="00494BCC" w:rsidRPr="008A5584">
        <w:rPr>
          <w:rFonts w:cs="Arial"/>
          <w:bCs/>
          <w:szCs w:val="20"/>
          <w:lang w:val="en-GB"/>
        </w:rPr>
        <w:t>14</w:t>
      </w:r>
      <w:r w:rsidRPr="008A5584">
        <w:rPr>
          <w:rFonts w:cs="Arial"/>
          <w:bCs/>
          <w:szCs w:val="20"/>
          <w:lang w:val="en-GB"/>
        </w:rPr>
        <w:t>:</w:t>
      </w:r>
      <w:r w:rsidR="00B54E34" w:rsidRPr="008A5584">
        <w:rPr>
          <w:rFonts w:cs="Arial"/>
          <w:bCs/>
          <w:szCs w:val="20"/>
          <w:lang w:val="en-GB"/>
        </w:rPr>
        <w:t>25</w:t>
      </w:r>
      <w:r w:rsidRPr="008A5584">
        <w:rPr>
          <w:rFonts w:cs="Arial"/>
          <w:bCs/>
          <w:szCs w:val="20"/>
          <w:lang w:val="en-GB"/>
        </w:rPr>
        <w:tab/>
      </w:r>
      <w:r w:rsidR="00FD1520" w:rsidRPr="008A5584">
        <w:rPr>
          <w:rFonts w:cs="Arial"/>
          <w:bCs/>
          <w:szCs w:val="20"/>
          <w:lang w:val="en-GB"/>
        </w:rPr>
        <w:t xml:space="preserve">8 </w:t>
      </w:r>
      <w:r w:rsidR="00BF1518" w:rsidRPr="008A5584">
        <w:rPr>
          <w:rFonts w:cs="Arial"/>
          <w:szCs w:val="20"/>
        </w:rPr>
        <w:t>TBD</w:t>
      </w:r>
    </w:p>
    <w:p w14:paraId="340A4C60" w14:textId="77777777" w:rsidR="00C03D7F" w:rsidRPr="008A5584" w:rsidRDefault="00BF1518" w:rsidP="00D4056B">
      <w:pPr>
        <w:ind w:left="2160" w:hanging="2160"/>
        <w:contextualSpacing/>
        <w:rPr>
          <w:rFonts w:cs="Arial"/>
          <w:color w:val="000000"/>
          <w:szCs w:val="20"/>
        </w:rPr>
      </w:pPr>
      <w:r w:rsidRPr="008A5584">
        <w:rPr>
          <w:rFonts w:cs="Arial"/>
          <w:color w:val="000000"/>
          <w:szCs w:val="20"/>
        </w:rPr>
        <w:tab/>
      </w:r>
      <w:r w:rsidR="00443486" w:rsidRPr="008A5584">
        <w:rPr>
          <w:rFonts w:cs="Arial"/>
          <w:szCs w:val="20"/>
        </w:rPr>
        <w:t xml:space="preserve">Anders </w:t>
      </w:r>
      <w:proofErr w:type="spellStart"/>
      <w:r w:rsidR="00443486" w:rsidRPr="008A5584">
        <w:rPr>
          <w:rFonts w:cs="Arial"/>
          <w:szCs w:val="20"/>
        </w:rPr>
        <w:t>Wittrup</w:t>
      </w:r>
      <w:proofErr w:type="spellEnd"/>
      <w:r w:rsidR="00443486" w:rsidRPr="008A5584">
        <w:rPr>
          <w:rFonts w:cs="Arial"/>
          <w:szCs w:val="20"/>
        </w:rPr>
        <w:t xml:space="preserve"> (Lund University</w:t>
      </w:r>
      <w:r w:rsidR="00C27C32" w:rsidRPr="008A5584">
        <w:rPr>
          <w:rFonts w:cs="Arial"/>
          <w:szCs w:val="20"/>
        </w:rPr>
        <w:t>, Sweden</w:t>
      </w:r>
      <w:r w:rsidR="00443486" w:rsidRPr="008A5584">
        <w:rPr>
          <w:rFonts w:cs="Arial"/>
          <w:szCs w:val="20"/>
        </w:rPr>
        <w:t>)</w:t>
      </w:r>
    </w:p>
    <w:p w14:paraId="0A20D4AC" w14:textId="77777777" w:rsidR="00494BCC" w:rsidRPr="008A5584" w:rsidRDefault="00494BCC" w:rsidP="00D4056B">
      <w:pPr>
        <w:ind w:left="2160" w:hanging="2160"/>
        <w:contextualSpacing/>
        <w:rPr>
          <w:rFonts w:cs="Arial"/>
          <w:szCs w:val="20"/>
        </w:rPr>
      </w:pPr>
    </w:p>
    <w:p w14:paraId="288B7D23" w14:textId="1C1DA83F" w:rsidR="00BF1518" w:rsidRPr="008A5584" w:rsidRDefault="001A7665" w:rsidP="00D4056B">
      <w:pPr>
        <w:ind w:left="2160" w:hanging="2160"/>
        <w:contextualSpacing/>
        <w:rPr>
          <w:rFonts w:cs="Arial"/>
          <w:color w:val="000000"/>
          <w:szCs w:val="20"/>
        </w:rPr>
      </w:pPr>
      <w:r w:rsidRPr="008A5584">
        <w:rPr>
          <w:rFonts w:cs="Arial"/>
          <w:szCs w:val="20"/>
        </w:rPr>
        <w:t>14</w:t>
      </w:r>
      <w:r w:rsidR="00C03D7F" w:rsidRPr="008A5584">
        <w:rPr>
          <w:rFonts w:cs="Arial"/>
          <w:szCs w:val="20"/>
        </w:rPr>
        <w:t>:</w:t>
      </w:r>
      <w:r w:rsidR="00BF1518" w:rsidRPr="008A5584">
        <w:rPr>
          <w:rFonts w:cs="Arial"/>
          <w:szCs w:val="20"/>
        </w:rPr>
        <w:t>25</w:t>
      </w:r>
      <w:r w:rsidR="00C03D7F" w:rsidRPr="008A5584">
        <w:rPr>
          <w:rFonts w:cs="Arial"/>
          <w:szCs w:val="20"/>
        </w:rPr>
        <w:t xml:space="preserve"> – </w:t>
      </w:r>
      <w:r w:rsidRPr="008A5584">
        <w:rPr>
          <w:rFonts w:cs="Arial"/>
          <w:szCs w:val="20"/>
        </w:rPr>
        <w:t>14</w:t>
      </w:r>
      <w:r w:rsidR="00C03D7F" w:rsidRPr="008A5584">
        <w:rPr>
          <w:rFonts w:cs="Arial"/>
          <w:szCs w:val="20"/>
        </w:rPr>
        <w:t>:</w:t>
      </w:r>
      <w:r w:rsidR="00BF1518" w:rsidRPr="008A5584">
        <w:rPr>
          <w:rFonts w:cs="Arial"/>
          <w:szCs w:val="20"/>
        </w:rPr>
        <w:t>50</w:t>
      </w:r>
      <w:r w:rsidR="00C03D7F" w:rsidRPr="008A5584">
        <w:rPr>
          <w:rFonts w:cs="Arial"/>
          <w:szCs w:val="20"/>
        </w:rPr>
        <w:tab/>
      </w:r>
      <w:r w:rsidR="00FD1520" w:rsidRPr="008A5584">
        <w:rPr>
          <w:rFonts w:cs="Arial"/>
          <w:szCs w:val="20"/>
        </w:rPr>
        <w:t xml:space="preserve">9 </w:t>
      </w:r>
      <w:r w:rsidR="00C27C32" w:rsidRPr="008A5584">
        <w:rPr>
          <w:rFonts w:cs="Arial"/>
          <w:szCs w:val="20"/>
        </w:rPr>
        <w:t xml:space="preserve">Dual target </w:t>
      </w:r>
      <w:proofErr w:type="spellStart"/>
      <w:r w:rsidR="008A5584">
        <w:rPr>
          <w:rFonts w:cs="Arial"/>
          <w:szCs w:val="20"/>
        </w:rPr>
        <w:t>c</w:t>
      </w:r>
      <w:r w:rsidR="00C27C32" w:rsidRPr="008A5584">
        <w:rPr>
          <w:rFonts w:cs="Arial"/>
          <w:szCs w:val="20"/>
        </w:rPr>
        <w:t>entyrin</w:t>
      </w:r>
      <w:proofErr w:type="spellEnd"/>
      <w:r w:rsidR="00C27C32" w:rsidRPr="008A5584">
        <w:rPr>
          <w:rFonts w:cs="Arial"/>
          <w:szCs w:val="20"/>
        </w:rPr>
        <w:t>-siRNA conjugates for extra-hepatic KRAS dependent tumors</w:t>
      </w:r>
    </w:p>
    <w:p w14:paraId="0A4C7977" w14:textId="77777777" w:rsidR="00C03D7F" w:rsidRPr="008A5584" w:rsidRDefault="00BF1518" w:rsidP="00D4056B">
      <w:pPr>
        <w:ind w:left="2160" w:hanging="2160"/>
        <w:contextualSpacing/>
        <w:rPr>
          <w:rFonts w:cs="Arial"/>
          <w:color w:val="000000"/>
          <w:szCs w:val="20"/>
        </w:rPr>
      </w:pPr>
      <w:r w:rsidRPr="008A5584">
        <w:rPr>
          <w:rFonts w:cs="Arial"/>
          <w:color w:val="000000"/>
          <w:szCs w:val="20"/>
        </w:rPr>
        <w:tab/>
      </w:r>
      <w:proofErr w:type="spellStart"/>
      <w:r w:rsidR="00C27C32" w:rsidRPr="008A5584">
        <w:rPr>
          <w:rFonts w:cs="Arial"/>
          <w:szCs w:val="20"/>
        </w:rPr>
        <w:t>Karyn</w:t>
      </w:r>
      <w:proofErr w:type="spellEnd"/>
      <w:r w:rsidR="00C27C32" w:rsidRPr="008A5584">
        <w:rPr>
          <w:rFonts w:cs="Arial"/>
          <w:szCs w:val="20"/>
        </w:rPr>
        <w:t xml:space="preserve"> O'N</w:t>
      </w:r>
      <w:r w:rsidR="00443486" w:rsidRPr="008A5584">
        <w:rPr>
          <w:rFonts w:cs="Arial"/>
          <w:szCs w:val="20"/>
        </w:rPr>
        <w:t>e</w:t>
      </w:r>
      <w:r w:rsidR="00C27C32" w:rsidRPr="008A5584">
        <w:rPr>
          <w:rFonts w:cs="Arial"/>
          <w:szCs w:val="20"/>
        </w:rPr>
        <w:t>i</w:t>
      </w:r>
      <w:r w:rsidR="00443486" w:rsidRPr="008A5584">
        <w:rPr>
          <w:rFonts w:cs="Arial"/>
          <w:szCs w:val="20"/>
        </w:rPr>
        <w:t>l (</w:t>
      </w:r>
      <w:proofErr w:type="spellStart"/>
      <w:r w:rsidR="00C27C32" w:rsidRPr="008A5584">
        <w:rPr>
          <w:rFonts w:cs="Arial"/>
          <w:szCs w:val="20"/>
        </w:rPr>
        <w:t>Aro</w:t>
      </w:r>
      <w:proofErr w:type="spellEnd"/>
      <w:r w:rsidR="00C27C32" w:rsidRPr="008A5584">
        <w:rPr>
          <w:rFonts w:cs="Arial"/>
          <w:szCs w:val="20"/>
        </w:rPr>
        <w:t xml:space="preserve"> Biotherapeutics Company, USA</w:t>
      </w:r>
      <w:r w:rsidR="00443486" w:rsidRPr="008A5584">
        <w:rPr>
          <w:rFonts w:cs="Arial"/>
          <w:szCs w:val="20"/>
        </w:rPr>
        <w:t>)</w:t>
      </w:r>
    </w:p>
    <w:p w14:paraId="32DC843A" w14:textId="77777777" w:rsidR="00C0455F" w:rsidRPr="008A5584" w:rsidRDefault="00C0455F" w:rsidP="00D4056B">
      <w:pPr>
        <w:rPr>
          <w:rFonts w:cs="Arial"/>
          <w:color w:val="000000"/>
          <w:szCs w:val="20"/>
          <w:shd w:val="clear" w:color="auto" w:fill="FFFFFF"/>
        </w:rPr>
      </w:pPr>
    </w:p>
    <w:p w14:paraId="51DDE88E" w14:textId="61F455FF" w:rsidR="00CC709D" w:rsidRDefault="00C0455F" w:rsidP="008A5584">
      <w:pPr>
        <w:tabs>
          <w:tab w:val="left" w:pos="2160"/>
        </w:tabs>
        <w:ind w:left="2160" w:hanging="2160"/>
        <w:rPr>
          <w:rFonts w:cs="Arial"/>
          <w:szCs w:val="20"/>
        </w:rPr>
      </w:pPr>
      <w:r w:rsidRPr="008A5584">
        <w:rPr>
          <w:rFonts w:cs="Arial"/>
          <w:szCs w:val="20"/>
        </w:rPr>
        <w:t>14:</w:t>
      </w:r>
      <w:r w:rsidR="00BF1518" w:rsidRPr="008A5584">
        <w:rPr>
          <w:rFonts w:cs="Arial"/>
          <w:szCs w:val="20"/>
        </w:rPr>
        <w:t>50</w:t>
      </w:r>
      <w:r w:rsidRPr="008A5584">
        <w:rPr>
          <w:rFonts w:cs="Arial"/>
          <w:szCs w:val="20"/>
        </w:rPr>
        <w:t xml:space="preserve"> – 1</w:t>
      </w:r>
      <w:r w:rsidR="00BF1518" w:rsidRPr="008A5584">
        <w:rPr>
          <w:rFonts w:cs="Arial"/>
          <w:szCs w:val="20"/>
        </w:rPr>
        <w:t>5</w:t>
      </w:r>
      <w:r w:rsidRPr="008A5584">
        <w:rPr>
          <w:rFonts w:cs="Arial"/>
          <w:szCs w:val="20"/>
        </w:rPr>
        <w:t>:</w:t>
      </w:r>
      <w:r w:rsidR="001A44B0" w:rsidRPr="008A5584">
        <w:rPr>
          <w:rFonts w:cs="Arial"/>
          <w:szCs w:val="20"/>
        </w:rPr>
        <w:t>2</w:t>
      </w:r>
      <w:r w:rsidR="00BF1518" w:rsidRPr="008A5584">
        <w:rPr>
          <w:rFonts w:cs="Arial"/>
          <w:szCs w:val="20"/>
        </w:rPr>
        <w:t>5</w:t>
      </w:r>
      <w:r w:rsidR="00BF1518" w:rsidRPr="008A5584">
        <w:rPr>
          <w:rFonts w:cs="Arial"/>
          <w:szCs w:val="20"/>
        </w:rPr>
        <w:tab/>
      </w:r>
      <w:r w:rsidR="00FD1520" w:rsidRPr="008A5584">
        <w:rPr>
          <w:rFonts w:cs="Arial"/>
          <w:szCs w:val="20"/>
        </w:rPr>
        <w:t>10</w:t>
      </w:r>
      <w:r w:rsidR="00CC709D">
        <w:rPr>
          <w:rFonts w:cs="Arial"/>
          <w:szCs w:val="20"/>
        </w:rPr>
        <w:t xml:space="preserve"> Nucleic acid chemical modifications and conjugates to enable and enhance</w:t>
      </w:r>
    </w:p>
    <w:p w14:paraId="50F0ADF7" w14:textId="75940AA6" w:rsidR="00F47B1A" w:rsidRPr="008A5584" w:rsidRDefault="00CC709D" w:rsidP="008A5584">
      <w:pPr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cs="Arial"/>
          <w:szCs w:val="20"/>
        </w:rPr>
        <w:tab/>
        <w:t>delivery</w:t>
      </w:r>
      <w:r w:rsidR="00FD1520" w:rsidRPr="008A5584">
        <w:rPr>
          <w:rFonts w:cs="Arial"/>
          <w:szCs w:val="20"/>
        </w:rPr>
        <w:t xml:space="preserve"> </w:t>
      </w:r>
    </w:p>
    <w:p w14:paraId="5ABADD79" w14:textId="02F71E65" w:rsidR="00BF1518" w:rsidRPr="008A5584" w:rsidRDefault="00C04937" w:rsidP="00391495">
      <w:pPr>
        <w:ind w:left="2160" w:hanging="2160"/>
        <w:contextualSpacing/>
        <w:rPr>
          <w:rFonts w:cs="Arial"/>
          <w:color w:val="000000"/>
          <w:szCs w:val="20"/>
        </w:rPr>
      </w:pPr>
      <w:r w:rsidRPr="008A5584">
        <w:rPr>
          <w:rFonts w:cs="Arial"/>
          <w:szCs w:val="20"/>
        </w:rPr>
        <w:tab/>
      </w:r>
      <w:proofErr w:type="spellStart"/>
      <w:r w:rsidRPr="008A5584">
        <w:rPr>
          <w:rFonts w:cs="Arial"/>
          <w:szCs w:val="20"/>
        </w:rPr>
        <w:t>Takanori</w:t>
      </w:r>
      <w:proofErr w:type="spellEnd"/>
      <w:r w:rsidRPr="008A5584">
        <w:rPr>
          <w:rFonts w:cs="Arial"/>
          <w:szCs w:val="20"/>
        </w:rPr>
        <w:t xml:space="preserve"> Yokota (Tokyo Medical &amp; Dental School)</w:t>
      </w:r>
    </w:p>
    <w:p w14:paraId="4DCF59C7" w14:textId="77777777" w:rsidR="0050111F" w:rsidRPr="008A5584" w:rsidRDefault="0050111F" w:rsidP="00D4056B">
      <w:pPr>
        <w:rPr>
          <w:rFonts w:cs="Arial"/>
          <w:szCs w:val="20"/>
        </w:rPr>
      </w:pPr>
    </w:p>
    <w:p w14:paraId="6093FE6E" w14:textId="3970AFC1" w:rsidR="00FD1520" w:rsidRPr="008A5584" w:rsidRDefault="00BF1518" w:rsidP="008A5584">
      <w:pPr>
        <w:ind w:left="2160" w:hanging="2160"/>
        <w:contextualSpacing/>
        <w:rPr>
          <w:rFonts w:cs="Arial"/>
          <w:szCs w:val="20"/>
        </w:rPr>
      </w:pPr>
      <w:r w:rsidRPr="008A5584">
        <w:rPr>
          <w:rFonts w:cs="Arial"/>
          <w:szCs w:val="20"/>
        </w:rPr>
        <w:t>15:</w:t>
      </w:r>
      <w:r w:rsidR="001A44B0" w:rsidRPr="008A5584">
        <w:rPr>
          <w:rFonts w:cs="Arial"/>
          <w:szCs w:val="20"/>
        </w:rPr>
        <w:t>2</w:t>
      </w:r>
      <w:r w:rsidRPr="008A5584">
        <w:rPr>
          <w:rFonts w:cs="Arial"/>
          <w:szCs w:val="20"/>
        </w:rPr>
        <w:t>5 – 15:</w:t>
      </w:r>
      <w:r w:rsidR="001A44B0" w:rsidRPr="008A5584">
        <w:rPr>
          <w:rFonts w:cs="Arial"/>
          <w:szCs w:val="20"/>
        </w:rPr>
        <w:t>55</w:t>
      </w:r>
      <w:r w:rsidRPr="008A5584">
        <w:rPr>
          <w:rFonts w:cs="Arial"/>
          <w:szCs w:val="20"/>
        </w:rPr>
        <w:tab/>
      </w:r>
      <w:r w:rsidR="001A44B0" w:rsidRPr="008A5584">
        <w:rPr>
          <w:rFonts w:cs="Arial"/>
          <w:szCs w:val="20"/>
        </w:rPr>
        <w:t xml:space="preserve">Coffee Break </w:t>
      </w:r>
    </w:p>
    <w:p w14:paraId="2894AC5C" w14:textId="77777777" w:rsidR="00FD1520" w:rsidRPr="008A5584" w:rsidRDefault="00FD1520" w:rsidP="00FD1520">
      <w:pPr>
        <w:contextualSpacing/>
        <w:rPr>
          <w:rFonts w:cs="Arial"/>
          <w:szCs w:val="20"/>
        </w:rPr>
      </w:pPr>
    </w:p>
    <w:p w14:paraId="105507C9" w14:textId="7D49229E" w:rsidR="001A44B0" w:rsidRPr="008A5584" w:rsidRDefault="00FD1520" w:rsidP="001A44B0">
      <w:pPr>
        <w:ind w:left="2160" w:hanging="2160"/>
        <w:contextualSpacing/>
        <w:rPr>
          <w:rFonts w:cs="Arial"/>
          <w:color w:val="000000"/>
          <w:szCs w:val="20"/>
        </w:rPr>
      </w:pPr>
      <w:r w:rsidRPr="008A5584">
        <w:rPr>
          <w:rFonts w:cs="Arial"/>
          <w:szCs w:val="20"/>
        </w:rPr>
        <w:t>15:</w:t>
      </w:r>
      <w:r w:rsidR="00D951CB" w:rsidRPr="008A5584">
        <w:rPr>
          <w:rFonts w:cs="Arial"/>
          <w:szCs w:val="20"/>
        </w:rPr>
        <w:t>55</w:t>
      </w:r>
      <w:r w:rsidRPr="008A5584">
        <w:rPr>
          <w:rFonts w:cs="Arial"/>
          <w:szCs w:val="20"/>
        </w:rPr>
        <w:t xml:space="preserve"> – 1</w:t>
      </w:r>
      <w:r w:rsidR="00D951CB" w:rsidRPr="008A5584">
        <w:rPr>
          <w:rFonts w:cs="Arial"/>
          <w:szCs w:val="20"/>
        </w:rPr>
        <w:t>6:20</w:t>
      </w:r>
      <w:r w:rsidRPr="008A5584">
        <w:rPr>
          <w:rFonts w:cs="Arial"/>
          <w:szCs w:val="20"/>
        </w:rPr>
        <w:tab/>
      </w:r>
      <w:r w:rsidR="001A44B0" w:rsidRPr="008A5584">
        <w:rPr>
          <w:rFonts w:cs="Arial"/>
          <w:szCs w:val="20"/>
        </w:rPr>
        <w:t>11</w:t>
      </w:r>
      <w:r w:rsidR="004E19D3" w:rsidRPr="008A5584">
        <w:rPr>
          <w:rFonts w:cs="Arial"/>
          <w:szCs w:val="20"/>
        </w:rPr>
        <w:t xml:space="preserve"> </w:t>
      </w:r>
      <w:r w:rsidR="001A44B0" w:rsidRPr="008A5584">
        <w:rPr>
          <w:rFonts w:cs="Arial"/>
          <w:szCs w:val="20"/>
        </w:rPr>
        <w:t xml:space="preserve">Evidence for an intracellular depot that contributes to the extended duration of activity of </w:t>
      </w:r>
      <w:proofErr w:type="spellStart"/>
      <w:r w:rsidR="001A44B0" w:rsidRPr="008A5584">
        <w:rPr>
          <w:rFonts w:cs="Arial"/>
          <w:szCs w:val="20"/>
        </w:rPr>
        <w:t>GalNAc</w:t>
      </w:r>
      <w:proofErr w:type="spellEnd"/>
      <w:r w:rsidR="001A44B0" w:rsidRPr="008A5584">
        <w:rPr>
          <w:rFonts w:cs="Arial"/>
          <w:szCs w:val="20"/>
        </w:rPr>
        <w:t>-siRNA conjugates</w:t>
      </w:r>
    </w:p>
    <w:p w14:paraId="29185927" w14:textId="77777777" w:rsidR="001A44B0" w:rsidRPr="008A5584" w:rsidRDefault="001A44B0" w:rsidP="001A44B0">
      <w:pPr>
        <w:rPr>
          <w:rFonts w:cs="Arial"/>
          <w:bCs/>
          <w:szCs w:val="20"/>
          <w:lang w:val="en-GB"/>
        </w:rPr>
      </w:pPr>
      <w:r w:rsidRPr="008A5584">
        <w:rPr>
          <w:rFonts w:cs="Arial"/>
          <w:color w:val="000000"/>
          <w:szCs w:val="20"/>
        </w:rPr>
        <w:tab/>
      </w:r>
      <w:r w:rsidRPr="008A5584">
        <w:rPr>
          <w:rFonts w:cs="Arial"/>
          <w:color w:val="000000"/>
          <w:szCs w:val="20"/>
        </w:rPr>
        <w:tab/>
      </w:r>
      <w:r w:rsidRPr="008A5584">
        <w:rPr>
          <w:rFonts w:cs="Arial"/>
          <w:color w:val="000000"/>
          <w:szCs w:val="20"/>
        </w:rPr>
        <w:tab/>
      </w:r>
      <w:r w:rsidRPr="008A5584">
        <w:rPr>
          <w:rFonts w:cs="Arial"/>
          <w:szCs w:val="20"/>
        </w:rPr>
        <w:t>Chris Brown (</w:t>
      </w:r>
      <w:proofErr w:type="spellStart"/>
      <w:r w:rsidRPr="008A5584">
        <w:rPr>
          <w:rFonts w:cs="Arial"/>
          <w:szCs w:val="20"/>
        </w:rPr>
        <w:t>Alnylam</w:t>
      </w:r>
      <w:proofErr w:type="spellEnd"/>
      <w:r w:rsidRPr="008A5584">
        <w:rPr>
          <w:rFonts w:cs="Arial"/>
          <w:szCs w:val="20"/>
        </w:rPr>
        <w:t xml:space="preserve"> Pharmaceuticals, USA)</w:t>
      </w:r>
      <w:r w:rsidRPr="008A5584">
        <w:rPr>
          <w:rFonts w:cs="Arial"/>
          <w:bCs/>
          <w:szCs w:val="20"/>
          <w:lang w:val="en-GB"/>
        </w:rPr>
        <w:tab/>
      </w:r>
    </w:p>
    <w:p w14:paraId="7C240ACA" w14:textId="12E90442" w:rsidR="001A44B0" w:rsidRPr="008A5584" w:rsidRDefault="001A44B0" w:rsidP="008A5584">
      <w:pPr>
        <w:ind w:left="2160" w:hanging="2160"/>
        <w:contextualSpacing/>
        <w:rPr>
          <w:rFonts w:cs="Arial"/>
          <w:szCs w:val="20"/>
        </w:rPr>
      </w:pPr>
    </w:p>
    <w:p w14:paraId="6AA51C90" w14:textId="4AD9827D" w:rsidR="00FD1520" w:rsidRDefault="00FD1520" w:rsidP="00FD1520">
      <w:pPr>
        <w:contextualSpacing/>
        <w:rPr>
          <w:rFonts w:cs="Arial"/>
          <w:szCs w:val="20"/>
        </w:rPr>
      </w:pPr>
    </w:p>
    <w:p w14:paraId="5B45A3AB" w14:textId="77777777" w:rsidR="00FD1520" w:rsidRDefault="00FD1520" w:rsidP="00FD1520">
      <w:pPr>
        <w:contextualSpacing/>
        <w:rPr>
          <w:rFonts w:cs="Arial"/>
          <w:szCs w:val="20"/>
        </w:rPr>
      </w:pPr>
    </w:p>
    <w:p w14:paraId="19A4AB6B" w14:textId="77777777" w:rsidR="00271E9F" w:rsidRDefault="00271E9F" w:rsidP="00CA6FDD">
      <w:pPr>
        <w:rPr>
          <w:rFonts w:cs="Arial"/>
          <w:b/>
          <w:bCs/>
          <w:szCs w:val="20"/>
          <w:u w:val="single"/>
          <w:lang w:val="en-GB"/>
        </w:rPr>
      </w:pPr>
    </w:p>
    <w:p w14:paraId="5D50E89C" w14:textId="77777777" w:rsidR="00271E9F" w:rsidRDefault="00271E9F" w:rsidP="00CA6FDD">
      <w:pPr>
        <w:rPr>
          <w:rFonts w:cs="Arial"/>
          <w:b/>
          <w:bCs/>
          <w:szCs w:val="20"/>
          <w:u w:val="single"/>
          <w:lang w:val="en-GB"/>
        </w:rPr>
      </w:pPr>
    </w:p>
    <w:p w14:paraId="03F8801E" w14:textId="77777777" w:rsidR="00DF70B2" w:rsidRDefault="00C1751A" w:rsidP="00CA6FDD">
      <w:pPr>
        <w:rPr>
          <w:rFonts w:cs="Arial"/>
          <w:b/>
          <w:szCs w:val="20"/>
          <w:u w:val="single"/>
        </w:rPr>
      </w:pPr>
      <w:r w:rsidRPr="001A2326">
        <w:rPr>
          <w:rFonts w:cs="Arial"/>
          <w:b/>
          <w:bCs/>
          <w:szCs w:val="20"/>
          <w:u w:val="single"/>
          <w:lang w:val="en-GB"/>
        </w:rPr>
        <w:t>Mon</w:t>
      </w:r>
      <w:r w:rsidRPr="001A2326">
        <w:rPr>
          <w:rFonts w:cs="Arial"/>
          <w:b/>
          <w:bCs/>
          <w:szCs w:val="20"/>
          <w:u w:val="single"/>
        </w:rPr>
        <w:t xml:space="preserve">day, </w:t>
      </w:r>
      <w:r w:rsidR="00383EAE" w:rsidRPr="001A2326">
        <w:rPr>
          <w:rFonts w:cs="Arial"/>
          <w:b/>
          <w:bCs/>
          <w:szCs w:val="20"/>
          <w:u w:val="single"/>
          <w:lang w:val="en-GB"/>
        </w:rPr>
        <w:t>March 16</w:t>
      </w:r>
      <w:r w:rsidRPr="001A2326">
        <w:rPr>
          <w:rFonts w:cs="Arial"/>
          <w:b/>
          <w:bCs/>
          <w:szCs w:val="20"/>
          <w:u w:val="single"/>
          <w:lang w:val="en-GB"/>
        </w:rPr>
        <w:t xml:space="preserve">, </w:t>
      </w:r>
      <w:r w:rsidR="00437EF9" w:rsidRPr="001A2326">
        <w:rPr>
          <w:rFonts w:cs="Arial"/>
          <w:b/>
          <w:bCs/>
          <w:szCs w:val="20"/>
          <w:u w:val="single"/>
        </w:rPr>
        <w:t>2020</w:t>
      </w:r>
      <w:r w:rsidR="003508B9" w:rsidRPr="001A2326">
        <w:rPr>
          <w:rFonts w:cs="Arial"/>
          <w:b/>
          <w:bCs/>
          <w:szCs w:val="20"/>
          <w:u w:val="single"/>
          <w:lang w:val="en-GB"/>
        </w:rPr>
        <w:t xml:space="preserve"> </w:t>
      </w:r>
      <w:r w:rsidR="003508B9" w:rsidRPr="001A2326">
        <w:rPr>
          <w:rFonts w:cs="Arial"/>
          <w:b/>
          <w:szCs w:val="20"/>
          <w:u w:val="single"/>
        </w:rPr>
        <w:t>(</w:t>
      </w:r>
      <w:r w:rsidR="00FF726C" w:rsidRPr="001A2326">
        <w:rPr>
          <w:rFonts w:cs="Arial"/>
          <w:b/>
          <w:szCs w:val="20"/>
          <w:u w:val="single"/>
        </w:rPr>
        <w:t>continued</w:t>
      </w:r>
      <w:r w:rsidR="003508B9" w:rsidRPr="001A2326">
        <w:rPr>
          <w:rFonts w:cs="Arial"/>
          <w:b/>
          <w:szCs w:val="20"/>
          <w:u w:val="single"/>
        </w:rPr>
        <w:t>)</w:t>
      </w:r>
    </w:p>
    <w:p w14:paraId="6F57B166" w14:textId="77777777" w:rsidR="00FD1520" w:rsidRDefault="00FD1520" w:rsidP="00CA6FDD">
      <w:pPr>
        <w:rPr>
          <w:rFonts w:cs="Arial"/>
          <w:b/>
          <w:szCs w:val="20"/>
          <w:u w:val="single"/>
        </w:rPr>
      </w:pPr>
    </w:p>
    <w:p w14:paraId="4ED78FBF" w14:textId="1077A7CA" w:rsidR="001A44B0" w:rsidRPr="008A5584" w:rsidRDefault="00FD1520" w:rsidP="001A44B0">
      <w:pPr>
        <w:ind w:left="2160" w:hanging="2160"/>
        <w:contextualSpacing/>
        <w:rPr>
          <w:rFonts w:cs="Arial"/>
          <w:szCs w:val="20"/>
        </w:rPr>
      </w:pPr>
      <w:r>
        <w:rPr>
          <w:rFonts w:cs="Arial"/>
          <w:szCs w:val="20"/>
        </w:rPr>
        <w:t>1</w:t>
      </w:r>
      <w:r w:rsidR="00D951CB">
        <w:rPr>
          <w:rFonts w:cs="Arial"/>
          <w:szCs w:val="20"/>
        </w:rPr>
        <w:t>6:20</w:t>
      </w:r>
      <w:r>
        <w:rPr>
          <w:rFonts w:cs="Arial"/>
          <w:szCs w:val="20"/>
        </w:rPr>
        <w:t xml:space="preserve"> – 16:</w:t>
      </w:r>
      <w:r w:rsidR="00D951CB">
        <w:rPr>
          <w:rFonts w:cs="Arial"/>
          <w:szCs w:val="20"/>
        </w:rPr>
        <w:t>55</w:t>
      </w:r>
      <w:r>
        <w:rPr>
          <w:rFonts w:cs="Arial"/>
          <w:szCs w:val="20"/>
        </w:rPr>
        <w:tab/>
      </w:r>
      <w:r w:rsidRPr="008A5584">
        <w:rPr>
          <w:rFonts w:cs="Arial"/>
          <w:szCs w:val="20"/>
        </w:rPr>
        <w:t xml:space="preserve">12 </w:t>
      </w:r>
      <w:proofErr w:type="spellStart"/>
      <w:r w:rsidR="001A44B0" w:rsidRPr="008A5584">
        <w:rPr>
          <w:rFonts w:cs="Arial"/>
          <w:szCs w:val="20"/>
        </w:rPr>
        <w:t>E</w:t>
      </w:r>
      <w:r w:rsidR="008A5584" w:rsidRPr="008A5584">
        <w:rPr>
          <w:rFonts w:cs="Arial"/>
          <w:sz w:val="18"/>
          <w:szCs w:val="20"/>
        </w:rPr>
        <w:t>ndoscape</w:t>
      </w:r>
      <w:proofErr w:type="spellEnd"/>
      <w:r w:rsidR="001A44B0" w:rsidRPr="008A5584">
        <w:rPr>
          <w:rFonts w:cs="Arial"/>
          <w:szCs w:val="20"/>
        </w:rPr>
        <w:t>: Triterpene glycoside conjugates allow efficiently endosomal escape of diverse targeted payloads (Short Talk)</w:t>
      </w:r>
    </w:p>
    <w:p w14:paraId="4D5CC7A5" w14:textId="4648A776" w:rsidR="001A44B0" w:rsidRPr="008A5584" w:rsidRDefault="001A44B0" w:rsidP="008A5584">
      <w:pPr>
        <w:ind w:left="2160"/>
        <w:contextualSpacing/>
        <w:rPr>
          <w:rFonts w:cs="Arial"/>
          <w:szCs w:val="20"/>
        </w:rPr>
      </w:pPr>
      <w:r w:rsidRPr="008A5584">
        <w:rPr>
          <w:rFonts w:cs="Arial"/>
          <w:szCs w:val="20"/>
        </w:rPr>
        <w:t xml:space="preserve">Guy </w:t>
      </w:r>
      <w:proofErr w:type="spellStart"/>
      <w:r w:rsidRPr="008A5584">
        <w:rPr>
          <w:rFonts w:cs="Arial"/>
          <w:szCs w:val="20"/>
        </w:rPr>
        <w:t>Hermans</w:t>
      </w:r>
      <w:proofErr w:type="spellEnd"/>
      <w:r w:rsidRPr="008A5584">
        <w:rPr>
          <w:rFonts w:cs="Arial"/>
          <w:szCs w:val="20"/>
        </w:rPr>
        <w:t xml:space="preserve"> (</w:t>
      </w:r>
      <w:proofErr w:type="spellStart"/>
      <w:r w:rsidRPr="008A5584">
        <w:rPr>
          <w:rFonts w:cs="Arial"/>
          <w:color w:val="000000"/>
          <w:szCs w:val="20"/>
        </w:rPr>
        <w:t>Sapreme</w:t>
      </w:r>
      <w:proofErr w:type="spellEnd"/>
      <w:r w:rsidRPr="008A5584">
        <w:rPr>
          <w:rFonts w:cs="Arial"/>
          <w:color w:val="000000"/>
          <w:szCs w:val="20"/>
        </w:rPr>
        <w:t xml:space="preserve"> Technologies B.V.</w:t>
      </w:r>
      <w:r w:rsidRPr="008A5584">
        <w:rPr>
          <w:rFonts w:cs="Arial"/>
          <w:szCs w:val="20"/>
        </w:rPr>
        <w:t>, the Netherlands)</w:t>
      </w:r>
    </w:p>
    <w:p w14:paraId="608184B5" w14:textId="77777777" w:rsidR="001E11A0" w:rsidRPr="008A5584" w:rsidRDefault="001E11A0" w:rsidP="001E11A0">
      <w:pPr>
        <w:ind w:left="2160" w:hanging="2160"/>
        <w:contextualSpacing/>
        <w:rPr>
          <w:rFonts w:cs="Arial"/>
          <w:szCs w:val="20"/>
        </w:rPr>
      </w:pPr>
    </w:p>
    <w:p w14:paraId="63CD092A" w14:textId="784E0BCB" w:rsidR="001E11A0" w:rsidRPr="008A5584" w:rsidRDefault="009450F9" w:rsidP="001E11A0">
      <w:pPr>
        <w:ind w:left="2160" w:hanging="2160"/>
        <w:contextualSpacing/>
        <w:rPr>
          <w:rFonts w:cs="Arial"/>
          <w:color w:val="000000"/>
          <w:szCs w:val="20"/>
        </w:rPr>
      </w:pPr>
      <w:r w:rsidRPr="008A5584">
        <w:rPr>
          <w:rFonts w:cs="Arial"/>
          <w:szCs w:val="20"/>
        </w:rPr>
        <w:t>16:</w:t>
      </w:r>
      <w:r w:rsidR="00D951CB" w:rsidRPr="008A5584">
        <w:rPr>
          <w:rFonts w:cs="Arial"/>
          <w:szCs w:val="20"/>
        </w:rPr>
        <w:t>55</w:t>
      </w:r>
      <w:r w:rsidR="001E11A0" w:rsidRPr="008A5584">
        <w:rPr>
          <w:rFonts w:cs="Arial"/>
          <w:szCs w:val="20"/>
        </w:rPr>
        <w:t xml:space="preserve"> – </w:t>
      </w:r>
      <w:r w:rsidR="008B45DA" w:rsidRPr="008A5584">
        <w:rPr>
          <w:rFonts w:cs="Arial"/>
          <w:szCs w:val="20"/>
        </w:rPr>
        <w:t>1</w:t>
      </w:r>
      <w:r w:rsidR="00D951CB" w:rsidRPr="008A5584">
        <w:rPr>
          <w:rFonts w:cs="Arial"/>
          <w:szCs w:val="20"/>
        </w:rPr>
        <w:t>7:10</w:t>
      </w:r>
      <w:r w:rsidR="001E11A0" w:rsidRPr="008A5584">
        <w:rPr>
          <w:rFonts w:cs="Arial"/>
          <w:szCs w:val="20"/>
        </w:rPr>
        <w:tab/>
      </w:r>
      <w:r w:rsidR="00FD1520" w:rsidRPr="008A5584">
        <w:rPr>
          <w:rFonts w:cs="Arial"/>
          <w:szCs w:val="20"/>
        </w:rPr>
        <w:t xml:space="preserve">13 </w:t>
      </w:r>
      <w:r w:rsidR="00743943" w:rsidRPr="008A5584">
        <w:rPr>
          <w:rFonts w:cs="Arial"/>
          <w:szCs w:val="20"/>
        </w:rPr>
        <w:t>Improving endosomal escape and knockdown efficiency of conjugated siRNAs using endosome-disrupting small molecules</w:t>
      </w:r>
      <w:r w:rsidR="00FD1520" w:rsidRPr="008A5584">
        <w:rPr>
          <w:rFonts w:cs="Arial"/>
          <w:szCs w:val="20"/>
        </w:rPr>
        <w:t xml:space="preserve"> (Short Talk)</w:t>
      </w:r>
    </w:p>
    <w:p w14:paraId="4BE5824C" w14:textId="77777777" w:rsidR="000A4D61" w:rsidRPr="008A5584" w:rsidRDefault="001E11A0" w:rsidP="008B45DA">
      <w:pPr>
        <w:ind w:left="2160" w:hanging="2160"/>
        <w:contextualSpacing/>
        <w:rPr>
          <w:rFonts w:cs="Arial"/>
          <w:szCs w:val="20"/>
        </w:rPr>
      </w:pPr>
      <w:r w:rsidRPr="008A5584">
        <w:rPr>
          <w:rFonts w:cs="Arial"/>
          <w:color w:val="000000"/>
          <w:szCs w:val="20"/>
        </w:rPr>
        <w:tab/>
      </w:r>
      <w:proofErr w:type="spellStart"/>
      <w:r w:rsidR="009450F9" w:rsidRPr="008A5584">
        <w:rPr>
          <w:rFonts w:cs="Arial"/>
          <w:szCs w:val="20"/>
        </w:rPr>
        <w:t>Hampus</w:t>
      </w:r>
      <w:proofErr w:type="spellEnd"/>
      <w:r w:rsidR="009450F9" w:rsidRPr="008A5584">
        <w:rPr>
          <w:rFonts w:cs="Arial"/>
          <w:szCs w:val="20"/>
        </w:rPr>
        <w:t xml:space="preserve"> Du </w:t>
      </w:r>
      <w:proofErr w:type="spellStart"/>
      <w:r w:rsidR="009450F9" w:rsidRPr="008A5584">
        <w:rPr>
          <w:rFonts w:cs="Arial"/>
          <w:szCs w:val="20"/>
        </w:rPr>
        <w:t>Rietz</w:t>
      </w:r>
      <w:proofErr w:type="spellEnd"/>
      <w:r w:rsidR="009450F9" w:rsidRPr="008A5584">
        <w:rPr>
          <w:rFonts w:cs="Arial"/>
          <w:szCs w:val="20"/>
        </w:rPr>
        <w:t xml:space="preserve"> (</w:t>
      </w:r>
      <w:r w:rsidR="00C27C32" w:rsidRPr="008A5584">
        <w:rPr>
          <w:rFonts w:cs="Arial"/>
          <w:szCs w:val="20"/>
        </w:rPr>
        <w:t>Lund University, Sweden</w:t>
      </w:r>
      <w:r w:rsidR="009450F9" w:rsidRPr="008A5584">
        <w:rPr>
          <w:rFonts w:cs="Arial"/>
          <w:szCs w:val="20"/>
        </w:rPr>
        <w:t>)</w:t>
      </w:r>
    </w:p>
    <w:p w14:paraId="3EC488FB" w14:textId="77777777" w:rsidR="00FD1520" w:rsidRPr="008A5584" w:rsidRDefault="00FD1520" w:rsidP="008B45DA">
      <w:pPr>
        <w:ind w:left="2160" w:hanging="2160"/>
        <w:contextualSpacing/>
        <w:rPr>
          <w:rFonts w:cs="Arial"/>
          <w:szCs w:val="20"/>
        </w:rPr>
      </w:pPr>
    </w:p>
    <w:p w14:paraId="54700795" w14:textId="50CDA8FB" w:rsidR="00FD1520" w:rsidRPr="008A5584" w:rsidRDefault="00FD1520" w:rsidP="00374947">
      <w:pPr>
        <w:ind w:left="2160" w:hanging="2160"/>
        <w:contextualSpacing/>
        <w:rPr>
          <w:rFonts w:cs="Arial"/>
          <w:color w:val="000000"/>
          <w:szCs w:val="20"/>
        </w:rPr>
      </w:pPr>
      <w:r w:rsidRPr="008A5584">
        <w:rPr>
          <w:rFonts w:cs="Arial"/>
          <w:szCs w:val="20"/>
        </w:rPr>
        <w:t>1</w:t>
      </w:r>
      <w:r w:rsidR="00D951CB" w:rsidRPr="008A5584">
        <w:rPr>
          <w:rFonts w:cs="Arial"/>
          <w:szCs w:val="20"/>
        </w:rPr>
        <w:t>7:10</w:t>
      </w:r>
      <w:r w:rsidRPr="008A5584">
        <w:rPr>
          <w:rFonts w:cs="Arial"/>
          <w:szCs w:val="20"/>
        </w:rPr>
        <w:t xml:space="preserve"> – 1</w:t>
      </w:r>
      <w:r w:rsidR="00D951CB" w:rsidRPr="008A5584">
        <w:rPr>
          <w:rFonts w:cs="Arial"/>
          <w:szCs w:val="20"/>
        </w:rPr>
        <w:t>7</w:t>
      </w:r>
      <w:r w:rsidRPr="008A5584">
        <w:rPr>
          <w:rFonts w:cs="Arial"/>
          <w:szCs w:val="20"/>
        </w:rPr>
        <w:t>:</w:t>
      </w:r>
      <w:r w:rsidR="00D951CB" w:rsidRPr="008A5584">
        <w:rPr>
          <w:rFonts w:cs="Arial"/>
          <w:szCs w:val="20"/>
        </w:rPr>
        <w:t>30</w:t>
      </w:r>
      <w:r w:rsidRPr="008A5584">
        <w:rPr>
          <w:rFonts w:cs="Arial"/>
          <w:szCs w:val="20"/>
        </w:rPr>
        <w:tab/>
        <w:t xml:space="preserve">14 </w:t>
      </w:r>
      <w:r w:rsidR="00D951CB" w:rsidRPr="008A5584">
        <w:rPr>
          <w:rFonts w:cs="Arial"/>
          <w:szCs w:val="20"/>
        </w:rPr>
        <w:t>Round Table on Today's Lessons Learned</w:t>
      </w:r>
      <w:r w:rsidR="00D951CB" w:rsidRPr="008A5584" w:rsidDel="00374947">
        <w:rPr>
          <w:rFonts w:cs="Arial"/>
          <w:szCs w:val="20"/>
          <w:highlight w:val="cyan"/>
        </w:rPr>
        <w:t xml:space="preserve"> </w:t>
      </w:r>
    </w:p>
    <w:p w14:paraId="519A2693" w14:textId="77777777" w:rsidR="009450F9" w:rsidRDefault="009450F9" w:rsidP="0082329C">
      <w:pPr>
        <w:ind w:left="2160" w:hanging="2160"/>
        <w:contextualSpacing/>
        <w:rPr>
          <w:rFonts w:cs="Arial"/>
          <w:bCs/>
          <w:szCs w:val="20"/>
          <w:lang w:val="en-GB"/>
        </w:rPr>
      </w:pPr>
    </w:p>
    <w:p w14:paraId="21C6C69F" w14:textId="16687264" w:rsidR="00C277F1" w:rsidRPr="001A2326" w:rsidRDefault="00C277F1" w:rsidP="0082329C">
      <w:pPr>
        <w:ind w:left="2160" w:hanging="2160"/>
        <w:contextualSpacing/>
        <w:rPr>
          <w:rFonts w:cs="Arial"/>
          <w:szCs w:val="20"/>
        </w:rPr>
      </w:pPr>
      <w:r w:rsidRPr="001A2326">
        <w:rPr>
          <w:rFonts w:cs="Arial"/>
          <w:bCs/>
          <w:szCs w:val="20"/>
          <w:lang w:val="en-GB"/>
        </w:rPr>
        <w:t>1</w:t>
      </w:r>
      <w:r w:rsidR="001E11A0" w:rsidRPr="001A2326">
        <w:rPr>
          <w:rFonts w:cs="Arial"/>
          <w:bCs/>
          <w:szCs w:val="20"/>
          <w:lang w:val="en-GB"/>
        </w:rPr>
        <w:t>7</w:t>
      </w:r>
      <w:r w:rsidRPr="001A2326">
        <w:rPr>
          <w:rFonts w:cs="Arial"/>
          <w:bCs/>
          <w:szCs w:val="20"/>
          <w:lang w:val="en-GB"/>
        </w:rPr>
        <w:t>:</w:t>
      </w:r>
      <w:r w:rsidR="00D951CB">
        <w:rPr>
          <w:rFonts w:cs="Arial"/>
          <w:bCs/>
          <w:szCs w:val="20"/>
          <w:lang w:val="en-GB"/>
        </w:rPr>
        <w:t>3</w:t>
      </w:r>
      <w:r w:rsidR="0082329C" w:rsidRPr="001A2326">
        <w:rPr>
          <w:rFonts w:cs="Arial"/>
          <w:bCs/>
          <w:szCs w:val="20"/>
          <w:lang w:val="en-GB"/>
        </w:rPr>
        <w:t>0</w:t>
      </w:r>
      <w:r w:rsidR="001E11A0" w:rsidRPr="001A2326">
        <w:rPr>
          <w:rFonts w:cs="Arial"/>
          <w:bCs/>
          <w:szCs w:val="20"/>
          <w:lang w:val="en-GB"/>
        </w:rPr>
        <w:t xml:space="preserve"> – 19</w:t>
      </w:r>
      <w:r w:rsidRPr="001A2326">
        <w:rPr>
          <w:rFonts w:cs="Arial"/>
          <w:bCs/>
          <w:szCs w:val="20"/>
          <w:lang w:val="en-GB"/>
        </w:rPr>
        <w:t>:</w:t>
      </w:r>
      <w:r w:rsidR="0082329C" w:rsidRPr="001A2326">
        <w:rPr>
          <w:rFonts w:cs="Arial"/>
          <w:bCs/>
          <w:szCs w:val="20"/>
          <w:lang w:val="en-GB"/>
        </w:rPr>
        <w:t>0</w:t>
      </w:r>
      <w:r w:rsidRPr="001A2326">
        <w:rPr>
          <w:rFonts w:cs="Arial"/>
          <w:bCs/>
          <w:szCs w:val="20"/>
          <w:lang w:val="en-GB"/>
        </w:rPr>
        <w:t>0</w:t>
      </w:r>
      <w:r w:rsidRPr="001A2326">
        <w:rPr>
          <w:rFonts w:cs="Arial"/>
          <w:bCs/>
          <w:szCs w:val="20"/>
          <w:lang w:val="en-GB"/>
        </w:rPr>
        <w:tab/>
      </w:r>
      <w:r w:rsidR="009450F9" w:rsidRPr="008A5584">
        <w:rPr>
          <w:rFonts w:cs="Arial"/>
          <w:bCs/>
          <w:szCs w:val="20"/>
          <w:lang w:val="en-GB"/>
        </w:rPr>
        <w:t>Local Wine Tasting</w:t>
      </w:r>
      <w:r w:rsidR="009450F9">
        <w:rPr>
          <w:rFonts w:cs="Arial"/>
          <w:bCs/>
          <w:szCs w:val="20"/>
          <w:lang w:val="en-GB"/>
        </w:rPr>
        <w:t xml:space="preserve"> and </w:t>
      </w:r>
      <w:r w:rsidR="001E11A0" w:rsidRPr="001A2326">
        <w:rPr>
          <w:rFonts w:cs="Arial"/>
          <w:szCs w:val="20"/>
        </w:rPr>
        <w:t xml:space="preserve">Poster Session 1 </w:t>
      </w:r>
    </w:p>
    <w:p w14:paraId="61BE86D8" w14:textId="77777777" w:rsidR="000549DF" w:rsidRPr="001A2326" w:rsidRDefault="000549DF" w:rsidP="000549DF">
      <w:pPr>
        <w:ind w:left="2160" w:hanging="2160"/>
        <w:contextualSpacing/>
        <w:rPr>
          <w:rFonts w:cs="Arial"/>
          <w:szCs w:val="20"/>
        </w:rPr>
      </w:pPr>
    </w:p>
    <w:p w14:paraId="6547F870" w14:textId="77777777" w:rsidR="00C277F1" w:rsidRPr="001A2326" w:rsidRDefault="00C277F1" w:rsidP="00D0716D">
      <w:pPr>
        <w:ind w:left="2160" w:hanging="2160"/>
        <w:contextualSpacing/>
        <w:rPr>
          <w:rFonts w:cs="Arial"/>
          <w:szCs w:val="20"/>
        </w:rPr>
      </w:pPr>
      <w:r w:rsidRPr="001A2326">
        <w:rPr>
          <w:rFonts w:cs="Arial"/>
          <w:szCs w:val="20"/>
        </w:rPr>
        <w:t>1</w:t>
      </w:r>
      <w:r w:rsidR="001E11A0" w:rsidRPr="001A2326">
        <w:rPr>
          <w:rFonts w:cs="Arial"/>
          <w:szCs w:val="20"/>
        </w:rPr>
        <w:t>9</w:t>
      </w:r>
      <w:r w:rsidRPr="001A2326">
        <w:rPr>
          <w:rFonts w:cs="Arial"/>
          <w:szCs w:val="20"/>
        </w:rPr>
        <w:t>:</w:t>
      </w:r>
      <w:r w:rsidR="0082329C" w:rsidRPr="001A2326">
        <w:rPr>
          <w:rFonts w:cs="Arial"/>
          <w:szCs w:val="20"/>
        </w:rPr>
        <w:t>0</w:t>
      </w:r>
      <w:r w:rsidRPr="001A2326">
        <w:rPr>
          <w:rFonts w:cs="Arial"/>
          <w:szCs w:val="20"/>
        </w:rPr>
        <w:t xml:space="preserve">0 – </w:t>
      </w:r>
      <w:r w:rsidR="001E11A0" w:rsidRPr="001A2326">
        <w:rPr>
          <w:rFonts w:cs="Arial"/>
          <w:szCs w:val="20"/>
        </w:rPr>
        <w:t>21</w:t>
      </w:r>
      <w:r w:rsidRPr="001A2326">
        <w:rPr>
          <w:rFonts w:cs="Arial"/>
          <w:szCs w:val="20"/>
        </w:rPr>
        <w:t>:</w:t>
      </w:r>
      <w:r w:rsidR="000549DF" w:rsidRPr="001A2326">
        <w:rPr>
          <w:rFonts w:cs="Arial"/>
          <w:szCs w:val="20"/>
        </w:rPr>
        <w:t>0</w:t>
      </w:r>
      <w:r w:rsidRPr="001A2326">
        <w:rPr>
          <w:rFonts w:cs="Arial"/>
          <w:szCs w:val="20"/>
        </w:rPr>
        <w:t>0</w:t>
      </w:r>
      <w:r w:rsidRPr="001A2326">
        <w:rPr>
          <w:rFonts w:cs="Arial"/>
          <w:szCs w:val="20"/>
        </w:rPr>
        <w:tab/>
      </w:r>
      <w:r w:rsidR="001E11A0" w:rsidRPr="001A2326">
        <w:rPr>
          <w:rFonts w:cs="Arial"/>
          <w:szCs w:val="20"/>
        </w:rPr>
        <w:t>Dinner</w:t>
      </w:r>
    </w:p>
    <w:p w14:paraId="1512D714" w14:textId="77777777" w:rsidR="00C277F1" w:rsidRPr="001A2326" w:rsidRDefault="00C277F1" w:rsidP="00C277F1">
      <w:pPr>
        <w:ind w:left="2160" w:hanging="2160"/>
        <w:contextualSpacing/>
        <w:rPr>
          <w:rFonts w:cs="Arial"/>
          <w:szCs w:val="20"/>
        </w:rPr>
      </w:pPr>
    </w:p>
    <w:p w14:paraId="0ED1CD72" w14:textId="77777777" w:rsidR="001E11A0" w:rsidRPr="001A2326" w:rsidRDefault="001E11A0" w:rsidP="001E11A0">
      <w:pPr>
        <w:rPr>
          <w:rFonts w:cs="Arial"/>
          <w:szCs w:val="20"/>
        </w:rPr>
      </w:pPr>
      <w:r w:rsidRPr="001A2326">
        <w:rPr>
          <w:rFonts w:cs="Arial"/>
          <w:bCs/>
          <w:szCs w:val="20"/>
          <w:lang w:val="en-GB"/>
        </w:rPr>
        <w:t>21:00 – 23:00</w:t>
      </w:r>
      <w:r w:rsidRPr="001A2326">
        <w:rPr>
          <w:rFonts w:cs="Arial"/>
          <w:bCs/>
          <w:szCs w:val="20"/>
          <w:lang w:val="en-GB"/>
        </w:rPr>
        <w:tab/>
      </w:r>
      <w:r w:rsidRPr="001A2326">
        <w:rPr>
          <w:rFonts w:cs="Arial"/>
          <w:bCs/>
          <w:szCs w:val="20"/>
          <w:lang w:val="en-GB"/>
        </w:rPr>
        <w:tab/>
      </w:r>
      <w:r w:rsidRPr="001A2326">
        <w:rPr>
          <w:rFonts w:cs="Arial"/>
          <w:szCs w:val="20"/>
        </w:rPr>
        <w:t xml:space="preserve">Social </w:t>
      </w:r>
      <w:r w:rsidR="00F262DB">
        <w:rPr>
          <w:rFonts w:cs="Arial"/>
          <w:szCs w:val="20"/>
        </w:rPr>
        <w:t>Hour</w:t>
      </w:r>
    </w:p>
    <w:p w14:paraId="21C34437" w14:textId="77777777" w:rsidR="00C1751A" w:rsidRPr="001A2326" w:rsidRDefault="00C1751A" w:rsidP="00C1751A">
      <w:pPr>
        <w:spacing w:before="100" w:beforeAutospacing="1" w:after="100" w:afterAutospacing="1"/>
        <w:ind w:right="75"/>
        <w:rPr>
          <w:rFonts w:cs="Arial"/>
          <w:szCs w:val="20"/>
        </w:rPr>
      </w:pPr>
    </w:p>
    <w:p w14:paraId="5B1CB57D" w14:textId="77777777" w:rsidR="00CA6FDD" w:rsidRPr="001A2326" w:rsidRDefault="00C1751A" w:rsidP="0004383A">
      <w:pPr>
        <w:rPr>
          <w:rFonts w:cs="Arial"/>
          <w:szCs w:val="20"/>
        </w:rPr>
      </w:pPr>
      <w:r w:rsidRPr="001A2326">
        <w:rPr>
          <w:rFonts w:cs="Arial"/>
          <w:szCs w:val="20"/>
        </w:rPr>
        <w:br w:type="page"/>
      </w:r>
    </w:p>
    <w:p w14:paraId="776B6F7F" w14:textId="7760F31C" w:rsidR="00C519C7" w:rsidRPr="008A5584" w:rsidRDefault="00C519C7" w:rsidP="00667F18">
      <w:pPr>
        <w:rPr>
          <w:rFonts w:cs="Arial"/>
          <w:bCs/>
          <w:szCs w:val="20"/>
          <w:u w:val="single"/>
          <w:lang w:val="en-GB"/>
        </w:rPr>
      </w:pPr>
      <w:r w:rsidRPr="008A5584">
        <w:rPr>
          <w:rFonts w:cs="Arial"/>
          <w:bCs/>
          <w:szCs w:val="20"/>
          <w:u w:val="single"/>
          <w:lang w:val="en-GB"/>
        </w:rPr>
        <w:t>Tues</w:t>
      </w:r>
      <w:r w:rsidRPr="008A5584">
        <w:rPr>
          <w:rFonts w:cs="Arial"/>
          <w:bCs/>
          <w:szCs w:val="20"/>
          <w:u w:val="single"/>
        </w:rPr>
        <w:t xml:space="preserve">day, </w:t>
      </w:r>
      <w:r w:rsidR="007E1A87" w:rsidRPr="008A5584">
        <w:rPr>
          <w:rFonts w:cs="Arial"/>
          <w:bCs/>
          <w:szCs w:val="20"/>
          <w:u w:val="single"/>
          <w:lang w:val="en-GB"/>
        </w:rPr>
        <w:t>March</w:t>
      </w:r>
      <w:r w:rsidR="00CC709D" w:rsidRPr="008A5584">
        <w:rPr>
          <w:rFonts w:cs="Arial"/>
          <w:bCs/>
          <w:szCs w:val="20"/>
          <w:u w:val="single"/>
          <w:lang w:val="en-GB"/>
        </w:rPr>
        <w:t xml:space="preserve"> </w:t>
      </w:r>
      <w:r w:rsidR="007E1A87" w:rsidRPr="008A5584">
        <w:rPr>
          <w:rFonts w:cs="Arial"/>
          <w:bCs/>
          <w:szCs w:val="20"/>
          <w:u w:val="single"/>
          <w:lang w:val="en-GB"/>
        </w:rPr>
        <w:t>17</w:t>
      </w:r>
      <w:r w:rsidRPr="008A5584">
        <w:rPr>
          <w:rFonts w:cs="Arial"/>
          <w:bCs/>
          <w:szCs w:val="20"/>
          <w:u w:val="single"/>
          <w:lang w:val="en-GB"/>
        </w:rPr>
        <w:t xml:space="preserve">, </w:t>
      </w:r>
      <w:r w:rsidR="00A26C36" w:rsidRPr="008A5584">
        <w:rPr>
          <w:rFonts w:cs="Arial"/>
          <w:bCs/>
          <w:szCs w:val="20"/>
          <w:u w:val="single"/>
        </w:rPr>
        <w:t>2020</w:t>
      </w:r>
    </w:p>
    <w:p w14:paraId="6FA15B56" w14:textId="77777777" w:rsidR="00C519C7" w:rsidRPr="008A5584" w:rsidRDefault="00C519C7" w:rsidP="00667F18">
      <w:pPr>
        <w:rPr>
          <w:rFonts w:cs="Arial"/>
          <w:bCs/>
          <w:szCs w:val="20"/>
          <w:u w:val="single"/>
          <w:lang w:val="en-GB"/>
        </w:rPr>
      </w:pPr>
    </w:p>
    <w:p w14:paraId="1C39EA5B" w14:textId="77777777" w:rsidR="003B564C" w:rsidRPr="008A5584" w:rsidRDefault="003B564C" w:rsidP="00667F18">
      <w:pPr>
        <w:rPr>
          <w:rFonts w:cs="Arial"/>
          <w:bCs/>
          <w:szCs w:val="20"/>
          <w:lang w:val="en-GB"/>
        </w:rPr>
      </w:pPr>
      <w:r w:rsidRPr="008A5584">
        <w:rPr>
          <w:rFonts w:cs="Arial"/>
          <w:bCs/>
          <w:szCs w:val="20"/>
          <w:lang w:val="en-GB"/>
        </w:rPr>
        <w:t>07:30 – 09:00</w:t>
      </w:r>
      <w:r w:rsidRPr="008A5584">
        <w:rPr>
          <w:rFonts w:cs="Arial"/>
          <w:bCs/>
          <w:szCs w:val="20"/>
          <w:lang w:val="en-GB"/>
        </w:rPr>
        <w:tab/>
      </w:r>
      <w:r w:rsidRPr="008A5584">
        <w:rPr>
          <w:rFonts w:cs="Arial"/>
          <w:bCs/>
          <w:szCs w:val="20"/>
          <w:lang w:val="en-GB"/>
        </w:rPr>
        <w:tab/>
        <w:t xml:space="preserve">Breakfast </w:t>
      </w:r>
      <w:r w:rsidRPr="008A5584">
        <w:rPr>
          <w:rFonts w:cs="Arial"/>
          <w:szCs w:val="20"/>
        </w:rPr>
        <w:t>Buffet</w:t>
      </w:r>
    </w:p>
    <w:p w14:paraId="74E05F20" w14:textId="77777777" w:rsidR="003B564C" w:rsidRPr="008A5584" w:rsidRDefault="003B564C" w:rsidP="00667F18">
      <w:pPr>
        <w:rPr>
          <w:rFonts w:cs="Arial"/>
          <w:bCs/>
          <w:szCs w:val="20"/>
          <w:lang w:val="en-GB"/>
        </w:rPr>
      </w:pPr>
    </w:p>
    <w:p w14:paraId="5EAE460F" w14:textId="77777777" w:rsidR="003B564C" w:rsidRPr="008A5584" w:rsidRDefault="003B564C" w:rsidP="00667F18">
      <w:pPr>
        <w:rPr>
          <w:rFonts w:cs="Arial"/>
          <w:bCs/>
          <w:szCs w:val="20"/>
          <w:u w:val="single"/>
          <w:lang w:val="en-GB"/>
        </w:rPr>
      </w:pPr>
      <w:r w:rsidRPr="008A5584">
        <w:rPr>
          <w:rFonts w:cs="Arial"/>
          <w:bCs/>
          <w:szCs w:val="20"/>
          <w:lang w:val="en-GB"/>
        </w:rPr>
        <w:tab/>
      </w:r>
      <w:r w:rsidRPr="008A5584">
        <w:rPr>
          <w:rFonts w:cs="Arial"/>
          <w:bCs/>
          <w:szCs w:val="20"/>
          <w:lang w:val="en-GB"/>
        </w:rPr>
        <w:tab/>
      </w:r>
      <w:r w:rsidRPr="008A5584">
        <w:rPr>
          <w:rFonts w:cs="Arial"/>
          <w:bCs/>
          <w:szCs w:val="20"/>
          <w:lang w:val="en-GB"/>
        </w:rPr>
        <w:tab/>
      </w:r>
      <w:r w:rsidRPr="008A5584">
        <w:rPr>
          <w:rFonts w:cs="Arial"/>
          <w:bCs/>
          <w:szCs w:val="20"/>
          <w:u w:val="single"/>
          <w:lang w:val="en-GB"/>
        </w:rPr>
        <w:t>Session</w:t>
      </w:r>
      <w:r w:rsidR="00470555" w:rsidRPr="008A5584">
        <w:rPr>
          <w:rFonts w:cs="Arial"/>
          <w:bCs/>
          <w:szCs w:val="20"/>
          <w:u w:val="single"/>
          <w:lang w:val="en-GB"/>
        </w:rPr>
        <w:t xml:space="preserve"> 3</w:t>
      </w:r>
      <w:r w:rsidRPr="008A5584">
        <w:rPr>
          <w:rFonts w:cs="Arial"/>
          <w:bCs/>
          <w:szCs w:val="20"/>
          <w:u w:val="single"/>
          <w:lang w:val="en-GB"/>
        </w:rPr>
        <w:t>:</w:t>
      </w:r>
      <w:r w:rsidRPr="008A5584">
        <w:rPr>
          <w:rFonts w:cs="Arial"/>
          <w:szCs w:val="20"/>
          <w:u w:val="single"/>
        </w:rPr>
        <w:t xml:space="preserve"> </w:t>
      </w:r>
      <w:r w:rsidR="009450F9" w:rsidRPr="008A5584">
        <w:rPr>
          <w:rFonts w:cs="Arial"/>
          <w:szCs w:val="20"/>
          <w:u w:val="single"/>
        </w:rPr>
        <w:t>Delivery</w:t>
      </w:r>
    </w:p>
    <w:p w14:paraId="5EC29BF8" w14:textId="77777777" w:rsidR="003B564C" w:rsidRPr="008A5584" w:rsidRDefault="003B564C" w:rsidP="00C27C32">
      <w:pPr>
        <w:ind w:left="2160"/>
        <w:rPr>
          <w:rFonts w:cs="Arial"/>
          <w:bCs/>
          <w:szCs w:val="20"/>
          <w:lang w:val="en-GB"/>
        </w:rPr>
      </w:pPr>
      <w:r w:rsidRPr="008A5584">
        <w:rPr>
          <w:rFonts w:cs="Arial"/>
          <w:bCs/>
          <w:szCs w:val="20"/>
          <w:lang w:val="en-GB"/>
        </w:rPr>
        <w:t xml:space="preserve">Chairs: </w:t>
      </w:r>
      <w:r w:rsidRPr="008A5584">
        <w:rPr>
          <w:rFonts w:cs="Arial"/>
          <w:bCs/>
          <w:szCs w:val="20"/>
          <w:lang w:val="en-GB"/>
        </w:rPr>
        <w:tab/>
      </w:r>
      <w:r w:rsidR="009450F9" w:rsidRPr="008A5584">
        <w:rPr>
          <w:rFonts w:cs="Arial"/>
          <w:szCs w:val="20"/>
        </w:rPr>
        <w:t xml:space="preserve">Anastasia </w:t>
      </w:r>
      <w:proofErr w:type="spellStart"/>
      <w:r w:rsidR="009450F9" w:rsidRPr="008A5584">
        <w:rPr>
          <w:rFonts w:cs="Arial"/>
          <w:szCs w:val="20"/>
        </w:rPr>
        <w:t>Khvorova</w:t>
      </w:r>
      <w:proofErr w:type="spellEnd"/>
      <w:r w:rsidR="00C27C32" w:rsidRPr="008A5584">
        <w:rPr>
          <w:rFonts w:cs="Arial"/>
          <w:szCs w:val="20"/>
        </w:rPr>
        <w:t>, University of Massachusetts, USA</w:t>
      </w:r>
    </w:p>
    <w:p w14:paraId="6AE64FDC" w14:textId="77777777" w:rsidR="003B564C" w:rsidRPr="008A5584" w:rsidRDefault="003B564C" w:rsidP="00667F18">
      <w:pPr>
        <w:ind w:left="2160" w:hanging="2160"/>
        <w:contextualSpacing/>
        <w:rPr>
          <w:rFonts w:cs="Arial"/>
          <w:szCs w:val="20"/>
          <w:lang w:val="en-GB"/>
        </w:rPr>
      </w:pPr>
    </w:p>
    <w:p w14:paraId="209291CD" w14:textId="77777777" w:rsidR="003B564C" w:rsidRPr="008A5584" w:rsidRDefault="003B564C" w:rsidP="00667F18">
      <w:pPr>
        <w:ind w:left="2160" w:hanging="2160"/>
        <w:contextualSpacing/>
        <w:rPr>
          <w:rFonts w:cs="Arial"/>
          <w:color w:val="000000"/>
          <w:szCs w:val="20"/>
        </w:rPr>
      </w:pPr>
      <w:r w:rsidRPr="008A5584">
        <w:rPr>
          <w:rFonts w:cs="Arial"/>
          <w:bCs/>
          <w:szCs w:val="20"/>
          <w:lang w:val="en-GB"/>
        </w:rPr>
        <w:t>09:00 – 09:25</w:t>
      </w:r>
      <w:r w:rsidRPr="008A5584">
        <w:rPr>
          <w:rFonts w:cs="Arial"/>
          <w:bCs/>
          <w:szCs w:val="20"/>
          <w:lang w:val="en-GB"/>
        </w:rPr>
        <w:tab/>
      </w:r>
      <w:r w:rsidR="005F6E53" w:rsidRPr="008A5584">
        <w:rPr>
          <w:rFonts w:cs="Arial"/>
          <w:bCs/>
          <w:szCs w:val="20"/>
          <w:lang w:val="en-GB"/>
        </w:rPr>
        <w:t xml:space="preserve">15 </w:t>
      </w:r>
      <w:r w:rsidRPr="008A5584">
        <w:rPr>
          <w:rFonts w:cs="Arial"/>
          <w:szCs w:val="20"/>
        </w:rPr>
        <w:t>TBD</w:t>
      </w:r>
    </w:p>
    <w:p w14:paraId="31F02816" w14:textId="77777777" w:rsidR="003B564C" w:rsidRPr="008A5584" w:rsidRDefault="003B564C" w:rsidP="00667F18">
      <w:pPr>
        <w:rPr>
          <w:rFonts w:cs="Arial"/>
          <w:color w:val="000000"/>
          <w:szCs w:val="20"/>
          <w:shd w:val="clear" w:color="auto" w:fill="FFFFFF"/>
        </w:rPr>
      </w:pPr>
      <w:r w:rsidRPr="008A5584">
        <w:rPr>
          <w:rFonts w:cs="Arial"/>
          <w:color w:val="000000"/>
          <w:szCs w:val="20"/>
        </w:rPr>
        <w:tab/>
      </w:r>
      <w:r w:rsidRPr="008A5584">
        <w:rPr>
          <w:rFonts w:cs="Arial"/>
          <w:color w:val="000000"/>
          <w:szCs w:val="20"/>
        </w:rPr>
        <w:tab/>
      </w:r>
      <w:r w:rsidRPr="008A5584">
        <w:rPr>
          <w:rFonts w:cs="Arial"/>
          <w:color w:val="000000"/>
          <w:szCs w:val="20"/>
        </w:rPr>
        <w:tab/>
      </w:r>
      <w:r w:rsidR="009450F9" w:rsidRPr="008A5584">
        <w:rPr>
          <w:rFonts w:cs="Arial"/>
          <w:szCs w:val="20"/>
        </w:rPr>
        <w:t>Melissa Moore (Moderna</w:t>
      </w:r>
      <w:r w:rsidR="00C27C32" w:rsidRPr="008A5584">
        <w:rPr>
          <w:rFonts w:cs="Arial"/>
          <w:szCs w:val="20"/>
        </w:rPr>
        <w:t>, USA</w:t>
      </w:r>
      <w:r w:rsidR="009450F9" w:rsidRPr="008A5584">
        <w:rPr>
          <w:rFonts w:cs="Arial"/>
          <w:szCs w:val="20"/>
        </w:rPr>
        <w:t>)</w:t>
      </w:r>
    </w:p>
    <w:p w14:paraId="653E99D3" w14:textId="77777777" w:rsidR="003B564C" w:rsidRPr="008A5584" w:rsidRDefault="003B564C" w:rsidP="00667F18">
      <w:pPr>
        <w:rPr>
          <w:rFonts w:cs="Arial"/>
          <w:szCs w:val="20"/>
        </w:rPr>
      </w:pPr>
    </w:p>
    <w:p w14:paraId="2DA01895" w14:textId="77777777" w:rsidR="003B564C" w:rsidRPr="008A5584" w:rsidRDefault="003B564C" w:rsidP="00667F18">
      <w:pPr>
        <w:ind w:left="2160" w:hanging="2160"/>
        <w:contextualSpacing/>
        <w:rPr>
          <w:rFonts w:cs="Arial"/>
          <w:color w:val="000000"/>
          <w:szCs w:val="20"/>
        </w:rPr>
      </w:pPr>
      <w:r w:rsidRPr="008A5584">
        <w:rPr>
          <w:rFonts w:cs="Arial"/>
          <w:szCs w:val="20"/>
        </w:rPr>
        <w:t>09:25 – 09:50</w:t>
      </w:r>
      <w:r w:rsidRPr="008A5584">
        <w:rPr>
          <w:rFonts w:cs="Arial"/>
          <w:szCs w:val="20"/>
        </w:rPr>
        <w:tab/>
      </w:r>
      <w:r w:rsidR="005F6E53" w:rsidRPr="008A5584">
        <w:rPr>
          <w:rFonts w:cs="Arial"/>
          <w:szCs w:val="20"/>
        </w:rPr>
        <w:t xml:space="preserve">16 </w:t>
      </w:r>
      <w:r w:rsidRPr="008A5584">
        <w:rPr>
          <w:rFonts w:cs="Arial"/>
          <w:szCs w:val="20"/>
        </w:rPr>
        <w:t>TBD</w:t>
      </w:r>
    </w:p>
    <w:p w14:paraId="71DBD94D" w14:textId="77777777" w:rsidR="003B564C" w:rsidRPr="008A5584" w:rsidRDefault="003B564C" w:rsidP="00667F18">
      <w:pPr>
        <w:rPr>
          <w:rFonts w:cs="Arial"/>
          <w:color w:val="000000"/>
          <w:szCs w:val="20"/>
          <w:shd w:val="clear" w:color="auto" w:fill="FFFFFF"/>
        </w:rPr>
      </w:pPr>
      <w:r w:rsidRPr="008A5584">
        <w:rPr>
          <w:rFonts w:cs="Arial"/>
          <w:color w:val="000000"/>
          <w:szCs w:val="20"/>
        </w:rPr>
        <w:tab/>
      </w:r>
      <w:r w:rsidRPr="008A5584">
        <w:rPr>
          <w:rFonts w:cs="Arial"/>
          <w:color w:val="000000"/>
          <w:szCs w:val="20"/>
        </w:rPr>
        <w:tab/>
      </w:r>
      <w:r w:rsidRPr="008A5584">
        <w:rPr>
          <w:rFonts w:cs="Arial"/>
          <w:color w:val="000000"/>
          <w:szCs w:val="20"/>
        </w:rPr>
        <w:tab/>
      </w:r>
      <w:r w:rsidR="009450F9" w:rsidRPr="008A5584">
        <w:rPr>
          <w:rFonts w:cs="Arial"/>
          <w:szCs w:val="20"/>
        </w:rPr>
        <w:t xml:space="preserve">Tony </w:t>
      </w:r>
      <w:r w:rsidR="00C27C32" w:rsidRPr="008A5584">
        <w:rPr>
          <w:rFonts w:cs="Arial"/>
          <w:szCs w:val="20"/>
        </w:rPr>
        <w:t xml:space="preserve">De Fougerolles </w:t>
      </w:r>
      <w:r w:rsidR="009450F9" w:rsidRPr="008A5584">
        <w:rPr>
          <w:rFonts w:cs="Arial"/>
          <w:szCs w:val="20"/>
        </w:rPr>
        <w:t>(</w:t>
      </w:r>
      <w:r w:rsidR="00C27C32" w:rsidRPr="008A5584">
        <w:rPr>
          <w:rFonts w:cs="Arial"/>
          <w:szCs w:val="20"/>
        </w:rPr>
        <w:t>Evox Therapeutics Limited, United Kingdom</w:t>
      </w:r>
      <w:r w:rsidR="009450F9" w:rsidRPr="008A5584">
        <w:rPr>
          <w:rFonts w:cs="Arial"/>
          <w:szCs w:val="20"/>
        </w:rPr>
        <w:t>)</w:t>
      </w:r>
    </w:p>
    <w:p w14:paraId="1A2C62A0" w14:textId="77777777" w:rsidR="003B564C" w:rsidRPr="008A5584" w:rsidRDefault="003B564C" w:rsidP="00667F18">
      <w:pPr>
        <w:rPr>
          <w:rFonts w:cs="Arial"/>
          <w:color w:val="000000"/>
          <w:szCs w:val="20"/>
        </w:rPr>
      </w:pPr>
    </w:p>
    <w:p w14:paraId="33D04D26" w14:textId="77777777" w:rsidR="003B564C" w:rsidRPr="008A5584" w:rsidRDefault="003B564C" w:rsidP="00667F18">
      <w:pPr>
        <w:ind w:left="2160" w:hanging="2160"/>
        <w:contextualSpacing/>
        <w:rPr>
          <w:rFonts w:cs="Arial"/>
          <w:color w:val="000000"/>
          <w:szCs w:val="20"/>
        </w:rPr>
      </w:pPr>
      <w:r w:rsidRPr="008A5584">
        <w:rPr>
          <w:rFonts w:cs="Arial"/>
          <w:color w:val="000000"/>
          <w:szCs w:val="20"/>
        </w:rPr>
        <w:t>09:50 – 10:15</w:t>
      </w:r>
      <w:r w:rsidRPr="008A5584">
        <w:rPr>
          <w:rFonts w:cs="Arial"/>
          <w:color w:val="000000"/>
          <w:szCs w:val="20"/>
        </w:rPr>
        <w:tab/>
      </w:r>
      <w:r w:rsidR="005F6E53" w:rsidRPr="008A5584">
        <w:rPr>
          <w:rFonts w:cs="Arial"/>
          <w:color w:val="000000"/>
          <w:szCs w:val="20"/>
        </w:rPr>
        <w:t xml:space="preserve">17 </w:t>
      </w:r>
      <w:r w:rsidR="00F31F1C" w:rsidRPr="008A5584">
        <w:rPr>
          <w:rFonts w:cs="Arial"/>
          <w:szCs w:val="20"/>
        </w:rPr>
        <w:t>RNAntibody® - A potent mRNA technology for antibody therapies</w:t>
      </w:r>
    </w:p>
    <w:p w14:paraId="592C670C" w14:textId="77777777" w:rsidR="003B564C" w:rsidRPr="008A5584" w:rsidRDefault="003B564C" w:rsidP="00667F18">
      <w:pPr>
        <w:ind w:left="2160" w:hanging="2160"/>
        <w:contextualSpacing/>
        <w:rPr>
          <w:rFonts w:cs="Arial"/>
          <w:szCs w:val="20"/>
        </w:rPr>
      </w:pPr>
      <w:r w:rsidRPr="008A5584">
        <w:rPr>
          <w:rFonts w:cs="Arial"/>
          <w:color w:val="000000"/>
          <w:szCs w:val="20"/>
        </w:rPr>
        <w:tab/>
      </w:r>
      <w:r w:rsidR="009450F9" w:rsidRPr="008A5584">
        <w:rPr>
          <w:rFonts w:cs="Arial"/>
          <w:szCs w:val="20"/>
        </w:rPr>
        <w:t>Carolin Thiele (</w:t>
      </w:r>
      <w:r w:rsidR="00C27C32" w:rsidRPr="008A5584">
        <w:rPr>
          <w:rFonts w:cs="Arial"/>
          <w:szCs w:val="20"/>
        </w:rPr>
        <w:t>CureVac AG, Germany</w:t>
      </w:r>
      <w:r w:rsidR="009450F9" w:rsidRPr="008A5584">
        <w:rPr>
          <w:rFonts w:cs="Arial"/>
          <w:szCs w:val="20"/>
        </w:rPr>
        <w:t>)</w:t>
      </w:r>
    </w:p>
    <w:p w14:paraId="177A12B3" w14:textId="77777777" w:rsidR="003B564C" w:rsidRPr="008A5584" w:rsidRDefault="003B564C" w:rsidP="00667F18">
      <w:pPr>
        <w:ind w:left="2160" w:hanging="2160"/>
        <w:contextualSpacing/>
        <w:rPr>
          <w:rFonts w:cs="Arial"/>
          <w:color w:val="000000"/>
          <w:szCs w:val="20"/>
        </w:rPr>
      </w:pPr>
    </w:p>
    <w:p w14:paraId="412C209D" w14:textId="77777777" w:rsidR="009450F9" w:rsidRPr="008A5584" w:rsidRDefault="003B564C" w:rsidP="00667F18">
      <w:pPr>
        <w:ind w:left="2160" w:hanging="2160"/>
        <w:contextualSpacing/>
        <w:rPr>
          <w:rFonts w:cs="Arial"/>
          <w:color w:val="000000"/>
          <w:szCs w:val="20"/>
        </w:rPr>
      </w:pPr>
      <w:r w:rsidRPr="008A5584">
        <w:rPr>
          <w:rFonts w:cs="Arial"/>
          <w:color w:val="000000"/>
          <w:szCs w:val="20"/>
        </w:rPr>
        <w:t>10:15 – 10:4</w:t>
      </w:r>
      <w:r w:rsidR="009450F9" w:rsidRPr="008A5584">
        <w:rPr>
          <w:rFonts w:cs="Arial"/>
          <w:color w:val="000000"/>
          <w:szCs w:val="20"/>
        </w:rPr>
        <w:t>5</w:t>
      </w:r>
      <w:r w:rsidRPr="008A5584">
        <w:rPr>
          <w:rFonts w:cs="Arial"/>
          <w:color w:val="000000"/>
          <w:szCs w:val="20"/>
        </w:rPr>
        <w:tab/>
      </w:r>
      <w:r w:rsidR="009450F9" w:rsidRPr="008A5584">
        <w:rPr>
          <w:rFonts w:cs="Arial"/>
          <w:color w:val="000000"/>
          <w:szCs w:val="20"/>
        </w:rPr>
        <w:t xml:space="preserve">Coffee Break </w:t>
      </w:r>
    </w:p>
    <w:p w14:paraId="54EBFABB" w14:textId="77777777" w:rsidR="009450F9" w:rsidRPr="008A5584" w:rsidRDefault="009450F9" w:rsidP="00667F18">
      <w:pPr>
        <w:ind w:left="2160" w:hanging="2160"/>
        <w:contextualSpacing/>
        <w:rPr>
          <w:rFonts w:cs="Arial"/>
          <w:color w:val="000000"/>
          <w:szCs w:val="20"/>
        </w:rPr>
      </w:pPr>
    </w:p>
    <w:p w14:paraId="7BFEADA6" w14:textId="77777777" w:rsidR="009450F9" w:rsidRPr="008A5584" w:rsidRDefault="003B564C" w:rsidP="00667F18">
      <w:pPr>
        <w:ind w:left="2160" w:hanging="2160"/>
        <w:contextualSpacing/>
        <w:rPr>
          <w:rFonts w:cs="Arial"/>
          <w:color w:val="000000"/>
          <w:szCs w:val="20"/>
        </w:rPr>
      </w:pPr>
      <w:r w:rsidRPr="008A5584">
        <w:rPr>
          <w:rFonts w:cs="Arial"/>
          <w:color w:val="000000"/>
          <w:szCs w:val="20"/>
        </w:rPr>
        <w:t>10:4</w:t>
      </w:r>
      <w:r w:rsidR="009450F9" w:rsidRPr="008A5584">
        <w:rPr>
          <w:rFonts w:cs="Arial"/>
          <w:color w:val="000000"/>
          <w:szCs w:val="20"/>
        </w:rPr>
        <w:t>5</w:t>
      </w:r>
      <w:r w:rsidRPr="008A5584">
        <w:rPr>
          <w:rFonts w:cs="Arial"/>
          <w:color w:val="000000"/>
          <w:szCs w:val="20"/>
        </w:rPr>
        <w:t xml:space="preserve"> – 11:10</w:t>
      </w:r>
      <w:r w:rsidRPr="008A5584">
        <w:rPr>
          <w:rFonts w:cs="Arial"/>
          <w:color w:val="000000"/>
          <w:szCs w:val="20"/>
        </w:rPr>
        <w:tab/>
      </w:r>
      <w:r w:rsidR="005F6E53" w:rsidRPr="008A5584">
        <w:rPr>
          <w:rFonts w:cs="Arial"/>
          <w:color w:val="000000"/>
          <w:szCs w:val="20"/>
        </w:rPr>
        <w:t xml:space="preserve">18 </w:t>
      </w:r>
      <w:r w:rsidR="009450F9" w:rsidRPr="008A5584">
        <w:rPr>
          <w:rFonts w:cs="Arial"/>
          <w:color w:val="000000"/>
          <w:szCs w:val="20"/>
        </w:rPr>
        <w:t>TBD</w:t>
      </w:r>
    </w:p>
    <w:p w14:paraId="7458B1B6" w14:textId="77777777" w:rsidR="003B564C" w:rsidRPr="008A5584" w:rsidRDefault="009450F9" w:rsidP="00667F18">
      <w:pPr>
        <w:ind w:left="2160"/>
        <w:contextualSpacing/>
        <w:rPr>
          <w:rFonts w:cs="Arial"/>
          <w:color w:val="000000"/>
          <w:szCs w:val="20"/>
        </w:rPr>
      </w:pPr>
      <w:r w:rsidRPr="008A5584">
        <w:rPr>
          <w:rFonts w:cs="Arial"/>
          <w:color w:val="000000"/>
          <w:szCs w:val="20"/>
        </w:rPr>
        <w:t>Anastasia Khvorova (</w:t>
      </w:r>
      <w:r w:rsidR="00C27C32" w:rsidRPr="008A5584">
        <w:rPr>
          <w:rFonts w:cs="Arial"/>
          <w:szCs w:val="20"/>
        </w:rPr>
        <w:t>University of Massachusetts, USA</w:t>
      </w:r>
      <w:r w:rsidRPr="008A5584">
        <w:rPr>
          <w:rFonts w:cs="Arial"/>
          <w:color w:val="000000"/>
          <w:szCs w:val="20"/>
        </w:rPr>
        <w:t>)</w:t>
      </w:r>
      <w:r w:rsidR="003B564C" w:rsidRPr="008A5584">
        <w:rPr>
          <w:rFonts w:cs="Arial"/>
          <w:color w:val="000000"/>
          <w:szCs w:val="20"/>
        </w:rPr>
        <w:t xml:space="preserve"> </w:t>
      </w:r>
    </w:p>
    <w:p w14:paraId="09A68F6D" w14:textId="77777777" w:rsidR="009450F9" w:rsidRPr="008A5584" w:rsidRDefault="009450F9" w:rsidP="00667F18">
      <w:pPr>
        <w:ind w:left="2160" w:hanging="2160"/>
        <w:contextualSpacing/>
        <w:rPr>
          <w:rFonts w:cs="Arial"/>
          <w:color w:val="000000"/>
          <w:szCs w:val="20"/>
        </w:rPr>
      </w:pPr>
    </w:p>
    <w:p w14:paraId="55D90943" w14:textId="77777777" w:rsidR="003B564C" w:rsidRPr="008A5584" w:rsidRDefault="003B564C" w:rsidP="00667F18">
      <w:pPr>
        <w:ind w:left="2160" w:hanging="2160"/>
        <w:contextualSpacing/>
        <w:rPr>
          <w:rFonts w:cs="Arial"/>
          <w:color w:val="000000"/>
          <w:szCs w:val="20"/>
        </w:rPr>
      </w:pPr>
      <w:r w:rsidRPr="008A5584">
        <w:rPr>
          <w:rFonts w:cs="Arial"/>
          <w:bCs/>
          <w:szCs w:val="20"/>
          <w:lang w:val="en-GB"/>
        </w:rPr>
        <w:t>1</w:t>
      </w:r>
      <w:r w:rsidR="009450F9" w:rsidRPr="008A5584">
        <w:rPr>
          <w:rFonts w:cs="Arial"/>
          <w:bCs/>
          <w:szCs w:val="20"/>
          <w:lang w:val="en-GB"/>
        </w:rPr>
        <w:t>1:10 – 11:2</w:t>
      </w:r>
      <w:r w:rsidRPr="008A5584">
        <w:rPr>
          <w:rFonts w:cs="Arial"/>
          <w:bCs/>
          <w:szCs w:val="20"/>
          <w:lang w:val="en-GB"/>
        </w:rPr>
        <w:t>5</w:t>
      </w:r>
      <w:r w:rsidRPr="008A5584">
        <w:rPr>
          <w:rFonts w:cs="Arial"/>
          <w:bCs/>
          <w:szCs w:val="20"/>
          <w:lang w:val="en-GB"/>
        </w:rPr>
        <w:tab/>
      </w:r>
      <w:r w:rsidR="005F6E53" w:rsidRPr="008A5584">
        <w:rPr>
          <w:rFonts w:cs="Arial"/>
          <w:bCs/>
          <w:szCs w:val="20"/>
          <w:lang w:val="en-GB"/>
        </w:rPr>
        <w:t xml:space="preserve">19 </w:t>
      </w:r>
      <w:r w:rsidR="00F31F1C" w:rsidRPr="008A5584">
        <w:rPr>
          <w:rFonts w:cs="Arial"/>
          <w:szCs w:val="20"/>
        </w:rPr>
        <w:t>Nucleic acid delivery using Gesicles</w:t>
      </w:r>
      <w:r w:rsidR="005F6E53" w:rsidRPr="008A5584">
        <w:rPr>
          <w:rFonts w:cs="Arial"/>
          <w:szCs w:val="20"/>
        </w:rPr>
        <w:t xml:space="preserve"> (Short Talk)</w:t>
      </w:r>
    </w:p>
    <w:p w14:paraId="02451FD1" w14:textId="77777777" w:rsidR="003B564C" w:rsidRPr="008A5584" w:rsidRDefault="003B564C" w:rsidP="00667F18">
      <w:pPr>
        <w:ind w:left="2160" w:hanging="2160"/>
        <w:contextualSpacing/>
        <w:rPr>
          <w:rFonts w:cs="Arial"/>
          <w:color w:val="000000"/>
          <w:szCs w:val="20"/>
        </w:rPr>
      </w:pPr>
      <w:r w:rsidRPr="008A5584">
        <w:rPr>
          <w:rFonts w:cs="Arial"/>
          <w:color w:val="000000"/>
          <w:szCs w:val="20"/>
        </w:rPr>
        <w:tab/>
      </w:r>
      <w:r w:rsidR="00090C0A" w:rsidRPr="008A5584">
        <w:rPr>
          <w:rFonts w:cs="Arial"/>
          <w:szCs w:val="20"/>
        </w:rPr>
        <w:t>Bruno Gaillet</w:t>
      </w:r>
      <w:r w:rsidR="009450F9" w:rsidRPr="008A5584">
        <w:rPr>
          <w:rFonts w:cs="Arial"/>
          <w:szCs w:val="20"/>
        </w:rPr>
        <w:t xml:space="preserve"> (Université Laval</w:t>
      </w:r>
      <w:r w:rsidR="00C27C32" w:rsidRPr="008A5584">
        <w:rPr>
          <w:rFonts w:cs="Arial"/>
          <w:szCs w:val="20"/>
        </w:rPr>
        <w:t>, Canada</w:t>
      </w:r>
      <w:r w:rsidR="009450F9" w:rsidRPr="008A5584">
        <w:rPr>
          <w:rFonts w:cs="Arial"/>
          <w:szCs w:val="20"/>
        </w:rPr>
        <w:t>)</w:t>
      </w:r>
    </w:p>
    <w:p w14:paraId="30E24B8D" w14:textId="77777777" w:rsidR="003B564C" w:rsidRPr="008A5584" w:rsidRDefault="003B564C" w:rsidP="00667F18">
      <w:pPr>
        <w:ind w:left="2160" w:hanging="2160"/>
        <w:contextualSpacing/>
        <w:rPr>
          <w:rFonts w:cs="Arial"/>
          <w:szCs w:val="20"/>
        </w:rPr>
      </w:pPr>
    </w:p>
    <w:p w14:paraId="747923A8" w14:textId="77777777" w:rsidR="003B564C" w:rsidRPr="008A5584" w:rsidRDefault="009450F9" w:rsidP="00667F18">
      <w:pPr>
        <w:ind w:left="2160" w:hanging="2160"/>
        <w:contextualSpacing/>
        <w:rPr>
          <w:rFonts w:cs="Arial"/>
          <w:color w:val="000000"/>
          <w:szCs w:val="20"/>
        </w:rPr>
      </w:pPr>
      <w:r w:rsidRPr="008A5584">
        <w:rPr>
          <w:rFonts w:cs="Arial"/>
          <w:szCs w:val="20"/>
        </w:rPr>
        <w:t>11:25 – 11</w:t>
      </w:r>
      <w:r w:rsidR="003B564C" w:rsidRPr="008A5584">
        <w:rPr>
          <w:rFonts w:cs="Arial"/>
          <w:szCs w:val="20"/>
        </w:rPr>
        <w:t>:</w:t>
      </w:r>
      <w:r w:rsidRPr="008A5584">
        <w:rPr>
          <w:rFonts w:cs="Arial"/>
          <w:szCs w:val="20"/>
        </w:rPr>
        <w:t>4</w:t>
      </w:r>
      <w:r w:rsidR="003B564C" w:rsidRPr="008A5584">
        <w:rPr>
          <w:rFonts w:cs="Arial"/>
          <w:szCs w:val="20"/>
        </w:rPr>
        <w:t>0</w:t>
      </w:r>
      <w:r w:rsidR="003B564C" w:rsidRPr="008A5584">
        <w:rPr>
          <w:rFonts w:cs="Arial"/>
          <w:szCs w:val="20"/>
        </w:rPr>
        <w:tab/>
      </w:r>
      <w:r w:rsidR="005F6E53" w:rsidRPr="008A5584">
        <w:rPr>
          <w:rFonts w:cs="Arial"/>
          <w:szCs w:val="20"/>
        </w:rPr>
        <w:t xml:space="preserve">20 </w:t>
      </w:r>
      <w:r w:rsidR="00F31F1C" w:rsidRPr="008A5584">
        <w:rPr>
          <w:rFonts w:cs="Arial"/>
          <w:szCs w:val="20"/>
        </w:rPr>
        <w:t>Topical delivery of oligonucleotides into the eye: An epic 12-layer cake</w:t>
      </w:r>
      <w:r w:rsidR="005F6E53" w:rsidRPr="008A5584">
        <w:rPr>
          <w:rFonts w:cs="Arial"/>
          <w:szCs w:val="20"/>
        </w:rPr>
        <w:t xml:space="preserve"> (Short Talk)</w:t>
      </w:r>
    </w:p>
    <w:p w14:paraId="6659E727" w14:textId="77777777" w:rsidR="003B564C" w:rsidRPr="008A5584" w:rsidRDefault="003B564C" w:rsidP="00667F18">
      <w:pPr>
        <w:ind w:left="2160" w:hanging="2160"/>
        <w:contextualSpacing/>
        <w:rPr>
          <w:rFonts w:cs="Arial"/>
          <w:color w:val="000000"/>
          <w:szCs w:val="20"/>
        </w:rPr>
      </w:pPr>
      <w:r w:rsidRPr="008A5584">
        <w:rPr>
          <w:rFonts w:cs="Arial"/>
          <w:color w:val="000000"/>
          <w:szCs w:val="20"/>
        </w:rPr>
        <w:tab/>
      </w:r>
      <w:r w:rsidR="009450F9" w:rsidRPr="008A5584">
        <w:rPr>
          <w:rFonts w:cs="Arial"/>
          <w:szCs w:val="20"/>
        </w:rPr>
        <w:t>Tamara Martinez (Sylentis</w:t>
      </w:r>
      <w:r w:rsidR="00C27C32" w:rsidRPr="008A5584">
        <w:rPr>
          <w:rFonts w:cs="Arial"/>
          <w:szCs w:val="20"/>
        </w:rPr>
        <w:t>, Spain</w:t>
      </w:r>
      <w:r w:rsidR="009450F9" w:rsidRPr="008A5584">
        <w:rPr>
          <w:rFonts w:cs="Arial"/>
          <w:szCs w:val="20"/>
        </w:rPr>
        <w:t>)</w:t>
      </w:r>
    </w:p>
    <w:p w14:paraId="2205BE94" w14:textId="77777777" w:rsidR="003B564C" w:rsidRPr="008A5584" w:rsidRDefault="003B564C" w:rsidP="00667F18">
      <w:pPr>
        <w:rPr>
          <w:rFonts w:cs="Arial"/>
          <w:color w:val="000000"/>
          <w:szCs w:val="20"/>
        </w:rPr>
      </w:pPr>
    </w:p>
    <w:p w14:paraId="516CED76" w14:textId="77777777" w:rsidR="003B564C" w:rsidRPr="008A5584" w:rsidRDefault="003B564C" w:rsidP="00667F18">
      <w:pPr>
        <w:ind w:left="2160" w:hanging="2160"/>
        <w:contextualSpacing/>
        <w:rPr>
          <w:rFonts w:cs="Arial"/>
          <w:color w:val="000000"/>
          <w:szCs w:val="20"/>
        </w:rPr>
      </w:pPr>
      <w:r w:rsidRPr="008A5584">
        <w:rPr>
          <w:rFonts w:cs="Arial"/>
          <w:color w:val="000000"/>
          <w:szCs w:val="20"/>
        </w:rPr>
        <w:t>1</w:t>
      </w:r>
      <w:r w:rsidR="009450F9" w:rsidRPr="008A5584">
        <w:rPr>
          <w:rFonts w:cs="Arial"/>
          <w:color w:val="000000"/>
          <w:szCs w:val="20"/>
        </w:rPr>
        <w:t>1</w:t>
      </w:r>
      <w:r w:rsidRPr="008A5584">
        <w:rPr>
          <w:rFonts w:cs="Arial"/>
          <w:color w:val="000000"/>
          <w:szCs w:val="20"/>
        </w:rPr>
        <w:t>:</w:t>
      </w:r>
      <w:r w:rsidR="009450F9" w:rsidRPr="008A5584">
        <w:rPr>
          <w:rFonts w:cs="Arial"/>
          <w:color w:val="000000"/>
          <w:szCs w:val="20"/>
        </w:rPr>
        <w:t>40 – 11</w:t>
      </w:r>
      <w:r w:rsidRPr="008A5584">
        <w:rPr>
          <w:rFonts w:cs="Arial"/>
          <w:color w:val="000000"/>
          <w:szCs w:val="20"/>
        </w:rPr>
        <w:t>:</w:t>
      </w:r>
      <w:r w:rsidR="009450F9" w:rsidRPr="008A5584">
        <w:rPr>
          <w:rFonts w:cs="Arial"/>
          <w:color w:val="000000"/>
          <w:szCs w:val="20"/>
        </w:rPr>
        <w:t>55</w:t>
      </w:r>
      <w:r w:rsidRPr="008A5584">
        <w:rPr>
          <w:rFonts w:cs="Arial"/>
          <w:color w:val="000000"/>
          <w:szCs w:val="20"/>
        </w:rPr>
        <w:tab/>
      </w:r>
      <w:r w:rsidR="005F6E53" w:rsidRPr="008A5584">
        <w:rPr>
          <w:rFonts w:cs="Arial"/>
          <w:color w:val="000000"/>
          <w:szCs w:val="20"/>
        </w:rPr>
        <w:t xml:space="preserve">21 </w:t>
      </w:r>
      <w:r w:rsidR="00F31F1C" w:rsidRPr="008A5584">
        <w:rPr>
          <w:rFonts w:cs="Arial"/>
          <w:szCs w:val="20"/>
        </w:rPr>
        <w:t>Beyond GalNAc! Constructing complex oligosaccharides targeting ligands for the delivery of oligonucleotide therapeutics</w:t>
      </w:r>
      <w:r w:rsidR="005F6E53" w:rsidRPr="008A5584">
        <w:rPr>
          <w:rFonts w:cs="Arial"/>
          <w:szCs w:val="20"/>
        </w:rPr>
        <w:t xml:space="preserve"> (Short Talk)</w:t>
      </w:r>
    </w:p>
    <w:p w14:paraId="5ADE9C76" w14:textId="49A0433C" w:rsidR="003B564C" w:rsidRPr="008A5584" w:rsidRDefault="003B564C" w:rsidP="00667F18">
      <w:pPr>
        <w:ind w:left="2160" w:hanging="2160"/>
        <w:contextualSpacing/>
        <w:rPr>
          <w:rFonts w:cs="Arial"/>
          <w:szCs w:val="20"/>
        </w:rPr>
      </w:pPr>
      <w:r w:rsidRPr="008A5584">
        <w:rPr>
          <w:rFonts w:cs="Arial"/>
          <w:color w:val="000000"/>
          <w:szCs w:val="20"/>
        </w:rPr>
        <w:tab/>
      </w:r>
      <w:r w:rsidR="009450F9" w:rsidRPr="008A5584">
        <w:rPr>
          <w:rFonts w:cs="Arial"/>
          <w:szCs w:val="20"/>
        </w:rPr>
        <w:t>Joseph O’Sullivan (</w:t>
      </w:r>
      <w:r w:rsidR="00C27C32" w:rsidRPr="008A5584">
        <w:rPr>
          <w:rFonts w:cs="Arial"/>
          <w:szCs w:val="20"/>
        </w:rPr>
        <w:t>North</w:t>
      </w:r>
      <w:r w:rsidR="00BA04F1">
        <w:rPr>
          <w:rFonts w:cs="Arial"/>
          <w:szCs w:val="20"/>
        </w:rPr>
        <w:t>umbria</w:t>
      </w:r>
      <w:r w:rsidR="00C27C32" w:rsidRPr="008A5584">
        <w:rPr>
          <w:rFonts w:cs="Arial"/>
          <w:szCs w:val="20"/>
        </w:rPr>
        <w:t xml:space="preserve"> University, United Kingdom</w:t>
      </w:r>
      <w:r w:rsidR="009450F9" w:rsidRPr="008A5584">
        <w:rPr>
          <w:rFonts w:cs="Arial"/>
          <w:szCs w:val="20"/>
        </w:rPr>
        <w:t>)</w:t>
      </w:r>
    </w:p>
    <w:p w14:paraId="2925377B" w14:textId="77777777" w:rsidR="00667F18" w:rsidRPr="008A5584" w:rsidRDefault="00667F18" w:rsidP="00667F18">
      <w:pPr>
        <w:ind w:left="2160" w:hanging="2160"/>
        <w:contextualSpacing/>
        <w:rPr>
          <w:rFonts w:cs="Arial"/>
          <w:color w:val="000000"/>
          <w:szCs w:val="20"/>
        </w:rPr>
      </w:pPr>
    </w:p>
    <w:p w14:paraId="13CE30A5" w14:textId="77777777" w:rsidR="003B564C" w:rsidRPr="008A5584" w:rsidRDefault="009450F9" w:rsidP="00667F18">
      <w:pPr>
        <w:ind w:right="75"/>
        <w:rPr>
          <w:rFonts w:cs="Arial"/>
          <w:color w:val="000000"/>
          <w:szCs w:val="20"/>
        </w:rPr>
      </w:pPr>
      <w:r w:rsidRPr="008A5584">
        <w:rPr>
          <w:rFonts w:cs="Arial"/>
          <w:szCs w:val="20"/>
        </w:rPr>
        <w:t>1</w:t>
      </w:r>
      <w:r w:rsidR="003B564C" w:rsidRPr="008A5584">
        <w:rPr>
          <w:rFonts w:cs="Arial"/>
          <w:szCs w:val="20"/>
        </w:rPr>
        <w:t>1:</w:t>
      </w:r>
      <w:r w:rsidRPr="008A5584">
        <w:rPr>
          <w:rFonts w:cs="Arial"/>
          <w:szCs w:val="20"/>
        </w:rPr>
        <w:t>55</w:t>
      </w:r>
      <w:r w:rsidR="003B564C" w:rsidRPr="008A5584">
        <w:rPr>
          <w:rFonts w:cs="Arial"/>
          <w:szCs w:val="20"/>
        </w:rPr>
        <w:t xml:space="preserve"> – 14:00</w:t>
      </w:r>
      <w:r w:rsidR="003B564C" w:rsidRPr="008A5584">
        <w:rPr>
          <w:rFonts w:cs="Arial"/>
          <w:szCs w:val="20"/>
        </w:rPr>
        <w:tab/>
      </w:r>
      <w:r w:rsidR="003B564C" w:rsidRPr="008A5584">
        <w:rPr>
          <w:rFonts w:cs="Arial"/>
          <w:szCs w:val="20"/>
        </w:rPr>
        <w:tab/>
      </w:r>
      <w:r w:rsidR="003B564C" w:rsidRPr="008A5584">
        <w:rPr>
          <w:rFonts w:cs="Arial"/>
          <w:color w:val="000000"/>
          <w:szCs w:val="20"/>
        </w:rPr>
        <w:t>Lunch</w:t>
      </w:r>
    </w:p>
    <w:p w14:paraId="682CDDF1" w14:textId="77777777" w:rsidR="00C27C32" w:rsidRPr="008A5584" w:rsidRDefault="00C27C32" w:rsidP="00667F18">
      <w:pPr>
        <w:ind w:right="75"/>
        <w:rPr>
          <w:rFonts w:cs="Arial"/>
          <w:color w:val="000000"/>
          <w:szCs w:val="20"/>
        </w:rPr>
      </w:pPr>
    </w:p>
    <w:p w14:paraId="1C4B42A4" w14:textId="77777777" w:rsidR="003B564C" w:rsidRPr="008A5584" w:rsidRDefault="003B564C" w:rsidP="00667F18">
      <w:pPr>
        <w:rPr>
          <w:rFonts w:cs="Arial"/>
          <w:bCs/>
          <w:szCs w:val="20"/>
          <w:u w:val="single"/>
          <w:lang w:val="en-GB"/>
        </w:rPr>
      </w:pPr>
      <w:r w:rsidRPr="008A5584">
        <w:rPr>
          <w:rFonts w:cs="Arial"/>
          <w:bCs/>
          <w:szCs w:val="20"/>
          <w:lang w:val="en-GB"/>
        </w:rPr>
        <w:t xml:space="preserve">                                       </w:t>
      </w:r>
      <w:r w:rsidRPr="008A5584">
        <w:rPr>
          <w:rFonts w:cs="Arial"/>
          <w:bCs/>
          <w:szCs w:val="20"/>
          <w:u w:val="single"/>
          <w:lang w:val="en-GB"/>
        </w:rPr>
        <w:t>Session</w:t>
      </w:r>
      <w:r w:rsidR="0028227C" w:rsidRPr="008A5584">
        <w:rPr>
          <w:rFonts w:cs="Arial"/>
          <w:bCs/>
          <w:szCs w:val="20"/>
          <w:u w:val="single"/>
          <w:lang w:val="en-GB"/>
        </w:rPr>
        <w:t xml:space="preserve"> 4</w:t>
      </w:r>
      <w:r w:rsidRPr="008A5584">
        <w:rPr>
          <w:rFonts w:cs="Arial"/>
          <w:bCs/>
          <w:szCs w:val="20"/>
          <w:u w:val="single"/>
          <w:lang w:val="en-GB"/>
        </w:rPr>
        <w:t>:</w:t>
      </w:r>
      <w:r w:rsidRPr="008A5584">
        <w:rPr>
          <w:rFonts w:cs="Arial"/>
          <w:szCs w:val="20"/>
          <w:u w:val="single"/>
        </w:rPr>
        <w:t xml:space="preserve"> </w:t>
      </w:r>
      <w:r w:rsidR="009450F9" w:rsidRPr="008A5584">
        <w:rPr>
          <w:rFonts w:cs="Arial"/>
          <w:szCs w:val="20"/>
          <w:u w:val="single"/>
        </w:rPr>
        <w:t>Delivery, Delivery</w:t>
      </w:r>
    </w:p>
    <w:p w14:paraId="0E484A20" w14:textId="77777777" w:rsidR="003B564C" w:rsidRPr="008A5584" w:rsidRDefault="003B564C" w:rsidP="00667F18">
      <w:pPr>
        <w:rPr>
          <w:rFonts w:cs="Arial"/>
          <w:szCs w:val="20"/>
        </w:rPr>
      </w:pPr>
      <w:r w:rsidRPr="008A5584">
        <w:rPr>
          <w:rFonts w:cs="Arial"/>
          <w:bCs/>
          <w:szCs w:val="20"/>
          <w:lang w:val="en-GB"/>
        </w:rPr>
        <w:t xml:space="preserve">                                       Chairs: </w:t>
      </w:r>
      <w:r w:rsidRPr="008A5584">
        <w:rPr>
          <w:rFonts w:cs="Arial"/>
          <w:bCs/>
          <w:szCs w:val="20"/>
          <w:lang w:val="en-GB"/>
        </w:rPr>
        <w:tab/>
      </w:r>
      <w:r w:rsidR="009450F9" w:rsidRPr="008A5584">
        <w:rPr>
          <w:rFonts w:cs="Arial"/>
          <w:szCs w:val="20"/>
        </w:rPr>
        <w:t>Matt Stanton</w:t>
      </w:r>
      <w:r w:rsidR="00C27C32" w:rsidRPr="008A5584">
        <w:rPr>
          <w:rFonts w:cs="Arial"/>
          <w:szCs w:val="20"/>
        </w:rPr>
        <w:t>, Generation Bio, USA</w:t>
      </w:r>
    </w:p>
    <w:p w14:paraId="0650581D" w14:textId="77777777" w:rsidR="003B564C" w:rsidRPr="008A5584" w:rsidRDefault="003B564C" w:rsidP="00667F18">
      <w:pPr>
        <w:rPr>
          <w:rFonts w:cs="Arial"/>
          <w:color w:val="000000"/>
          <w:szCs w:val="20"/>
        </w:rPr>
      </w:pPr>
    </w:p>
    <w:p w14:paraId="535103A3" w14:textId="77777777" w:rsidR="003B564C" w:rsidRPr="008A5584" w:rsidRDefault="003B564C" w:rsidP="00667F18">
      <w:pPr>
        <w:ind w:left="2160" w:hanging="2160"/>
        <w:contextualSpacing/>
        <w:rPr>
          <w:rFonts w:cs="Arial"/>
          <w:color w:val="000000"/>
          <w:szCs w:val="20"/>
        </w:rPr>
      </w:pPr>
      <w:r w:rsidRPr="008A5584">
        <w:rPr>
          <w:rFonts w:cs="Arial"/>
          <w:bCs/>
          <w:szCs w:val="20"/>
          <w:lang w:val="en-GB"/>
        </w:rPr>
        <w:t>14:00 – 14:25</w:t>
      </w:r>
      <w:r w:rsidRPr="008A5584">
        <w:rPr>
          <w:rFonts w:cs="Arial"/>
          <w:bCs/>
          <w:szCs w:val="20"/>
          <w:lang w:val="en-GB"/>
        </w:rPr>
        <w:tab/>
      </w:r>
      <w:r w:rsidR="005F6E53" w:rsidRPr="008A5584">
        <w:rPr>
          <w:rFonts w:cs="Arial"/>
          <w:bCs/>
          <w:szCs w:val="20"/>
          <w:lang w:val="en-GB"/>
        </w:rPr>
        <w:t xml:space="preserve">22 </w:t>
      </w:r>
      <w:r w:rsidRPr="008A5584">
        <w:rPr>
          <w:rFonts w:cs="Arial"/>
          <w:szCs w:val="20"/>
        </w:rPr>
        <w:t>TBD</w:t>
      </w:r>
    </w:p>
    <w:p w14:paraId="66055968" w14:textId="77777777" w:rsidR="003B564C" w:rsidRPr="008A5584" w:rsidRDefault="003B564C" w:rsidP="00667F18">
      <w:pPr>
        <w:ind w:left="2160" w:hanging="2160"/>
        <w:contextualSpacing/>
        <w:rPr>
          <w:rFonts w:cs="Arial"/>
          <w:color w:val="000000"/>
          <w:szCs w:val="20"/>
        </w:rPr>
      </w:pPr>
      <w:r w:rsidRPr="008A5584">
        <w:rPr>
          <w:rFonts w:cs="Arial"/>
          <w:color w:val="000000"/>
          <w:szCs w:val="20"/>
        </w:rPr>
        <w:tab/>
      </w:r>
      <w:r w:rsidR="009450F9" w:rsidRPr="008A5584">
        <w:rPr>
          <w:rFonts w:cs="Arial"/>
          <w:szCs w:val="20"/>
        </w:rPr>
        <w:t>Pieter Cullis (University British Columbia</w:t>
      </w:r>
      <w:r w:rsidR="00C27C32" w:rsidRPr="008A5584">
        <w:rPr>
          <w:rFonts w:cs="Arial"/>
          <w:szCs w:val="20"/>
        </w:rPr>
        <w:t>, Canada</w:t>
      </w:r>
      <w:r w:rsidR="009450F9" w:rsidRPr="008A5584">
        <w:rPr>
          <w:rFonts w:cs="Arial"/>
          <w:szCs w:val="20"/>
        </w:rPr>
        <w:t>)</w:t>
      </w:r>
    </w:p>
    <w:p w14:paraId="7643D8C6" w14:textId="77777777" w:rsidR="003B564C" w:rsidRPr="008A5584" w:rsidRDefault="003B564C" w:rsidP="00667F18">
      <w:pPr>
        <w:ind w:left="2160" w:hanging="2160"/>
        <w:contextualSpacing/>
        <w:rPr>
          <w:rFonts w:cs="Arial"/>
          <w:szCs w:val="20"/>
        </w:rPr>
      </w:pPr>
    </w:p>
    <w:p w14:paraId="23E016A6" w14:textId="77777777" w:rsidR="003B564C" w:rsidRPr="008A5584" w:rsidRDefault="003B564C" w:rsidP="00667F18">
      <w:pPr>
        <w:ind w:left="2160" w:hanging="2160"/>
        <w:contextualSpacing/>
        <w:rPr>
          <w:rFonts w:cs="Arial"/>
          <w:color w:val="000000"/>
          <w:szCs w:val="20"/>
        </w:rPr>
      </w:pPr>
      <w:r w:rsidRPr="008A5584">
        <w:rPr>
          <w:rFonts w:cs="Arial"/>
          <w:szCs w:val="20"/>
        </w:rPr>
        <w:t>14:25 – 14:50</w:t>
      </w:r>
      <w:r w:rsidRPr="008A5584">
        <w:rPr>
          <w:rFonts w:cs="Arial"/>
          <w:szCs w:val="20"/>
        </w:rPr>
        <w:tab/>
      </w:r>
      <w:r w:rsidR="005F6E53" w:rsidRPr="008A5584">
        <w:rPr>
          <w:rFonts w:cs="Arial"/>
          <w:szCs w:val="20"/>
        </w:rPr>
        <w:t xml:space="preserve">23 </w:t>
      </w:r>
      <w:r w:rsidR="00F31F1C" w:rsidRPr="008A5584">
        <w:rPr>
          <w:rFonts w:cs="Arial"/>
          <w:szCs w:val="20"/>
        </w:rPr>
        <w:t>Chemical evolution of artificial peptide carriers for nucleic acid delivery</w:t>
      </w:r>
    </w:p>
    <w:p w14:paraId="66D19560" w14:textId="77777777" w:rsidR="003B564C" w:rsidRPr="008A5584" w:rsidRDefault="003B564C" w:rsidP="00667F18">
      <w:pPr>
        <w:ind w:left="2160" w:hanging="2160"/>
        <w:contextualSpacing/>
        <w:rPr>
          <w:rFonts w:cs="Arial"/>
          <w:color w:val="000000"/>
          <w:szCs w:val="20"/>
        </w:rPr>
      </w:pPr>
      <w:r w:rsidRPr="008A5584">
        <w:rPr>
          <w:rFonts w:cs="Arial"/>
          <w:color w:val="000000"/>
          <w:szCs w:val="20"/>
        </w:rPr>
        <w:tab/>
      </w:r>
      <w:r w:rsidR="009450F9" w:rsidRPr="008A5584">
        <w:rPr>
          <w:rFonts w:cs="Arial"/>
          <w:szCs w:val="20"/>
        </w:rPr>
        <w:t>Ernst Wagner (</w:t>
      </w:r>
      <w:r w:rsidR="00C27C32" w:rsidRPr="008A5584">
        <w:rPr>
          <w:rFonts w:cs="Arial"/>
          <w:szCs w:val="20"/>
        </w:rPr>
        <w:t xml:space="preserve">Ludwig-Maximilians-Universität Munich, </w:t>
      </w:r>
      <w:r w:rsidR="009450F9" w:rsidRPr="008A5584">
        <w:rPr>
          <w:rFonts w:cs="Arial"/>
          <w:szCs w:val="20"/>
        </w:rPr>
        <w:t>Germany)</w:t>
      </w:r>
    </w:p>
    <w:p w14:paraId="115C7120" w14:textId="77777777" w:rsidR="003B564C" w:rsidRPr="008A5584" w:rsidRDefault="003B564C" w:rsidP="00667F18">
      <w:pPr>
        <w:rPr>
          <w:rFonts w:cs="Arial"/>
          <w:color w:val="000000"/>
          <w:szCs w:val="20"/>
          <w:shd w:val="clear" w:color="auto" w:fill="FFFFFF"/>
        </w:rPr>
      </w:pPr>
    </w:p>
    <w:p w14:paraId="226C85A9" w14:textId="77777777" w:rsidR="003B564C" w:rsidRPr="008A5584" w:rsidRDefault="00667F18" w:rsidP="00667F18">
      <w:pPr>
        <w:ind w:left="2160" w:hanging="2160"/>
        <w:contextualSpacing/>
        <w:rPr>
          <w:rFonts w:cs="Arial"/>
          <w:color w:val="000000"/>
          <w:szCs w:val="20"/>
        </w:rPr>
      </w:pPr>
      <w:r w:rsidRPr="008A5584">
        <w:rPr>
          <w:rFonts w:cs="Arial"/>
          <w:szCs w:val="20"/>
        </w:rPr>
        <w:t>14:50 – 15:0</w:t>
      </w:r>
      <w:r w:rsidR="003B564C" w:rsidRPr="008A5584">
        <w:rPr>
          <w:rFonts w:cs="Arial"/>
          <w:szCs w:val="20"/>
        </w:rPr>
        <w:t>5</w:t>
      </w:r>
      <w:r w:rsidR="003B564C" w:rsidRPr="008A5584">
        <w:rPr>
          <w:rFonts w:cs="Arial"/>
          <w:szCs w:val="20"/>
        </w:rPr>
        <w:tab/>
      </w:r>
      <w:r w:rsidR="005F6E53" w:rsidRPr="008A5584">
        <w:rPr>
          <w:rFonts w:cs="Arial"/>
          <w:szCs w:val="20"/>
        </w:rPr>
        <w:t xml:space="preserve">24 </w:t>
      </w:r>
      <w:r w:rsidR="00F31F1C" w:rsidRPr="008A5584">
        <w:rPr>
          <w:rFonts w:cs="Arial"/>
          <w:szCs w:val="20"/>
        </w:rPr>
        <w:t>Topical gene therapy to prevent field cancerisation in skin pathologies</w:t>
      </w:r>
      <w:r w:rsidR="005F6E53" w:rsidRPr="008A5584">
        <w:rPr>
          <w:rFonts w:cs="Arial"/>
          <w:szCs w:val="20"/>
        </w:rPr>
        <w:t xml:space="preserve"> (Short Talk)</w:t>
      </w:r>
    </w:p>
    <w:p w14:paraId="38505E3D" w14:textId="77777777" w:rsidR="003B564C" w:rsidRPr="008A5584" w:rsidRDefault="003B564C" w:rsidP="00667F18">
      <w:pPr>
        <w:ind w:left="2160" w:hanging="2160"/>
        <w:contextualSpacing/>
        <w:rPr>
          <w:rFonts w:cs="Arial"/>
          <w:color w:val="000000"/>
          <w:szCs w:val="20"/>
        </w:rPr>
      </w:pPr>
      <w:r w:rsidRPr="008A5584">
        <w:rPr>
          <w:rFonts w:cs="Arial"/>
          <w:color w:val="000000"/>
          <w:szCs w:val="20"/>
        </w:rPr>
        <w:tab/>
      </w:r>
      <w:r w:rsidR="00F31F1C" w:rsidRPr="008A5584">
        <w:rPr>
          <w:rFonts w:cs="Arial"/>
          <w:szCs w:val="20"/>
        </w:rPr>
        <w:t>Céline Reusch</w:t>
      </w:r>
      <w:r w:rsidR="00667F18" w:rsidRPr="008A5584">
        <w:rPr>
          <w:rFonts w:cs="Arial"/>
          <w:szCs w:val="20"/>
        </w:rPr>
        <w:t xml:space="preserve"> (</w:t>
      </w:r>
      <w:r w:rsidR="00C27C32" w:rsidRPr="008A5584">
        <w:rPr>
          <w:rFonts w:cs="Arial"/>
          <w:szCs w:val="20"/>
        </w:rPr>
        <w:t>University of Liège, Belgium</w:t>
      </w:r>
      <w:r w:rsidR="00667F18" w:rsidRPr="008A5584">
        <w:rPr>
          <w:rFonts w:cs="Arial"/>
          <w:szCs w:val="20"/>
        </w:rPr>
        <w:t>)</w:t>
      </w:r>
    </w:p>
    <w:p w14:paraId="7E3C2CB0" w14:textId="77777777" w:rsidR="003B564C" w:rsidRPr="008A5584" w:rsidRDefault="003B564C" w:rsidP="00667F18">
      <w:pPr>
        <w:rPr>
          <w:rFonts w:cs="Arial"/>
          <w:szCs w:val="20"/>
        </w:rPr>
      </w:pPr>
    </w:p>
    <w:p w14:paraId="658B56AB" w14:textId="77777777" w:rsidR="003B564C" w:rsidRPr="008A5584" w:rsidRDefault="00667F18" w:rsidP="00667F18">
      <w:pPr>
        <w:ind w:left="2160" w:hanging="2160"/>
        <w:contextualSpacing/>
        <w:rPr>
          <w:rFonts w:cs="Arial"/>
          <w:color w:val="000000"/>
          <w:szCs w:val="20"/>
        </w:rPr>
      </w:pPr>
      <w:r w:rsidRPr="008A5584">
        <w:rPr>
          <w:rFonts w:cs="Arial"/>
          <w:szCs w:val="20"/>
        </w:rPr>
        <w:t>15:05 – 15:2</w:t>
      </w:r>
      <w:r w:rsidR="003B564C" w:rsidRPr="008A5584">
        <w:rPr>
          <w:rFonts w:cs="Arial"/>
          <w:szCs w:val="20"/>
        </w:rPr>
        <w:t>0</w:t>
      </w:r>
      <w:r w:rsidR="003B564C" w:rsidRPr="008A5584">
        <w:rPr>
          <w:rFonts w:cs="Arial"/>
          <w:szCs w:val="20"/>
        </w:rPr>
        <w:tab/>
      </w:r>
      <w:r w:rsidR="005F6E53" w:rsidRPr="008A5584">
        <w:rPr>
          <w:rFonts w:cs="Arial"/>
          <w:szCs w:val="20"/>
        </w:rPr>
        <w:t xml:space="preserve">25 </w:t>
      </w:r>
      <w:r w:rsidR="00F31F1C" w:rsidRPr="008A5584">
        <w:rPr>
          <w:rFonts w:cs="Arial"/>
          <w:szCs w:val="20"/>
        </w:rPr>
        <w:t>Delivering bioengineered outer membrane vesicles for RNA therapeutics targeting lung disease</w:t>
      </w:r>
      <w:r w:rsidR="005F6E53" w:rsidRPr="008A5584">
        <w:rPr>
          <w:rFonts w:cs="Arial"/>
          <w:szCs w:val="20"/>
        </w:rPr>
        <w:t xml:space="preserve"> (Short Talk)</w:t>
      </w:r>
    </w:p>
    <w:p w14:paraId="2D88CC58" w14:textId="77777777" w:rsidR="003B564C" w:rsidRPr="008A5584" w:rsidRDefault="003B564C" w:rsidP="00667F18">
      <w:pPr>
        <w:ind w:left="2160" w:hanging="2160"/>
        <w:contextualSpacing/>
        <w:rPr>
          <w:rFonts w:cs="Arial"/>
          <w:szCs w:val="20"/>
        </w:rPr>
      </w:pPr>
      <w:r w:rsidRPr="008A5584">
        <w:rPr>
          <w:rFonts w:cs="Arial"/>
          <w:color w:val="000000"/>
          <w:szCs w:val="20"/>
        </w:rPr>
        <w:tab/>
      </w:r>
      <w:r w:rsidR="00667F18" w:rsidRPr="008A5584">
        <w:rPr>
          <w:rFonts w:cs="Arial"/>
          <w:szCs w:val="20"/>
        </w:rPr>
        <w:t>Elena Eftychiou (</w:t>
      </w:r>
      <w:r w:rsidR="00C27C32" w:rsidRPr="008A5584">
        <w:rPr>
          <w:rFonts w:cs="Arial"/>
          <w:szCs w:val="20"/>
        </w:rPr>
        <w:t>Northumbria University, United Kingdom</w:t>
      </w:r>
      <w:r w:rsidR="00667F18" w:rsidRPr="008A5584">
        <w:rPr>
          <w:rFonts w:cs="Arial"/>
          <w:szCs w:val="20"/>
        </w:rPr>
        <w:t>)</w:t>
      </w:r>
    </w:p>
    <w:p w14:paraId="741406DC" w14:textId="77777777" w:rsidR="00667F18" w:rsidRPr="008A5584" w:rsidRDefault="00667F18" w:rsidP="00667F18">
      <w:pPr>
        <w:ind w:left="2160" w:hanging="2160"/>
        <w:contextualSpacing/>
        <w:rPr>
          <w:rFonts w:cs="Arial"/>
          <w:color w:val="000000"/>
          <w:szCs w:val="20"/>
        </w:rPr>
      </w:pPr>
    </w:p>
    <w:p w14:paraId="3F581D48" w14:textId="77777777" w:rsidR="003B564C" w:rsidRPr="008A5584" w:rsidRDefault="003B564C" w:rsidP="00667F18">
      <w:pPr>
        <w:ind w:right="75"/>
        <w:rPr>
          <w:rFonts w:cs="Arial"/>
          <w:szCs w:val="20"/>
        </w:rPr>
      </w:pPr>
      <w:r w:rsidRPr="008A5584">
        <w:rPr>
          <w:rFonts w:cs="Arial"/>
          <w:szCs w:val="20"/>
        </w:rPr>
        <w:t>15:</w:t>
      </w:r>
      <w:r w:rsidR="00667F18" w:rsidRPr="008A5584">
        <w:rPr>
          <w:rFonts w:cs="Arial"/>
          <w:szCs w:val="20"/>
        </w:rPr>
        <w:t>2</w:t>
      </w:r>
      <w:r w:rsidRPr="008A5584">
        <w:rPr>
          <w:rFonts w:cs="Arial"/>
          <w:szCs w:val="20"/>
        </w:rPr>
        <w:t>0 – 1</w:t>
      </w:r>
      <w:r w:rsidR="00667F18" w:rsidRPr="008A5584">
        <w:rPr>
          <w:rFonts w:cs="Arial"/>
          <w:szCs w:val="20"/>
        </w:rPr>
        <w:t>5</w:t>
      </w:r>
      <w:r w:rsidRPr="008A5584">
        <w:rPr>
          <w:rFonts w:cs="Arial"/>
          <w:szCs w:val="20"/>
        </w:rPr>
        <w:t>:</w:t>
      </w:r>
      <w:r w:rsidR="00667F18" w:rsidRPr="008A5584">
        <w:rPr>
          <w:rFonts w:cs="Arial"/>
          <w:szCs w:val="20"/>
        </w:rPr>
        <w:t>5</w:t>
      </w:r>
      <w:r w:rsidRPr="008A5584">
        <w:rPr>
          <w:rFonts w:cs="Arial"/>
          <w:szCs w:val="20"/>
        </w:rPr>
        <w:t>0</w:t>
      </w:r>
      <w:r w:rsidRPr="008A5584">
        <w:rPr>
          <w:rFonts w:cs="Arial"/>
          <w:szCs w:val="20"/>
        </w:rPr>
        <w:tab/>
      </w:r>
      <w:r w:rsidRPr="008A5584">
        <w:rPr>
          <w:rFonts w:cs="Arial"/>
          <w:szCs w:val="20"/>
        </w:rPr>
        <w:tab/>
        <w:t xml:space="preserve">Coffee Break </w:t>
      </w:r>
    </w:p>
    <w:p w14:paraId="32683AA2" w14:textId="77777777" w:rsidR="00667F18" w:rsidRPr="008A5584" w:rsidRDefault="00667F18" w:rsidP="00667F18">
      <w:pPr>
        <w:ind w:right="75"/>
        <w:rPr>
          <w:rFonts w:cs="Arial"/>
          <w:szCs w:val="20"/>
        </w:rPr>
      </w:pPr>
    </w:p>
    <w:p w14:paraId="639E2CC5" w14:textId="77777777" w:rsidR="00667F18" w:rsidRPr="008A5584" w:rsidRDefault="00667F18" w:rsidP="00667F18">
      <w:pPr>
        <w:ind w:right="75"/>
        <w:rPr>
          <w:rFonts w:cs="Arial"/>
          <w:szCs w:val="20"/>
        </w:rPr>
      </w:pPr>
      <w:r w:rsidRPr="008A5584">
        <w:rPr>
          <w:rFonts w:cs="Arial"/>
          <w:szCs w:val="20"/>
        </w:rPr>
        <w:t>15:50 – 16:15</w:t>
      </w:r>
      <w:r w:rsidRPr="008A5584">
        <w:rPr>
          <w:rFonts w:cs="Arial"/>
          <w:szCs w:val="20"/>
        </w:rPr>
        <w:tab/>
      </w:r>
      <w:r w:rsidRPr="008A5584">
        <w:rPr>
          <w:rFonts w:cs="Arial"/>
          <w:szCs w:val="20"/>
        </w:rPr>
        <w:tab/>
      </w:r>
      <w:r w:rsidR="005F6E53" w:rsidRPr="008A5584">
        <w:rPr>
          <w:rFonts w:cs="Arial"/>
          <w:szCs w:val="20"/>
        </w:rPr>
        <w:t xml:space="preserve">26 </w:t>
      </w:r>
      <w:r w:rsidRPr="008A5584">
        <w:rPr>
          <w:rFonts w:cs="Arial"/>
          <w:szCs w:val="20"/>
        </w:rPr>
        <w:t>Polypeptide mediated delivery of oligonucleotides</w:t>
      </w:r>
      <w:r w:rsidRPr="008A5584">
        <w:rPr>
          <w:rFonts w:cs="Arial"/>
          <w:szCs w:val="20"/>
        </w:rPr>
        <w:br/>
      </w:r>
      <w:r w:rsidRPr="008A5584">
        <w:rPr>
          <w:rFonts w:cs="Arial"/>
          <w:szCs w:val="20"/>
        </w:rPr>
        <w:tab/>
      </w:r>
      <w:r w:rsidRPr="008A5584">
        <w:rPr>
          <w:rFonts w:cs="Arial"/>
          <w:szCs w:val="20"/>
        </w:rPr>
        <w:tab/>
      </w:r>
      <w:r w:rsidRPr="008A5584">
        <w:rPr>
          <w:rFonts w:cs="Arial"/>
          <w:szCs w:val="20"/>
        </w:rPr>
        <w:tab/>
        <w:t>David Evans (Sirnaomics</w:t>
      </w:r>
      <w:r w:rsidR="00C27C32" w:rsidRPr="008A5584">
        <w:rPr>
          <w:rFonts w:cs="Arial"/>
          <w:szCs w:val="20"/>
        </w:rPr>
        <w:t>, USA</w:t>
      </w:r>
      <w:r w:rsidRPr="008A5584">
        <w:rPr>
          <w:rFonts w:cs="Arial"/>
          <w:szCs w:val="20"/>
        </w:rPr>
        <w:t>)</w:t>
      </w:r>
    </w:p>
    <w:p w14:paraId="46286C30" w14:textId="77777777" w:rsidR="00667F18" w:rsidRPr="008A5584" w:rsidRDefault="00667F18" w:rsidP="00667F18">
      <w:pPr>
        <w:ind w:right="75"/>
        <w:rPr>
          <w:rFonts w:cs="Arial"/>
          <w:szCs w:val="20"/>
        </w:rPr>
      </w:pPr>
    </w:p>
    <w:p w14:paraId="17CB597D" w14:textId="77777777" w:rsidR="00F31F1C" w:rsidRPr="008A5584" w:rsidRDefault="00F31F1C" w:rsidP="00F31F1C">
      <w:pPr>
        <w:rPr>
          <w:rFonts w:cs="Arial"/>
          <w:szCs w:val="20"/>
          <w:u w:val="single"/>
        </w:rPr>
      </w:pPr>
      <w:r w:rsidRPr="008A5584">
        <w:rPr>
          <w:rFonts w:cs="Arial"/>
          <w:bCs/>
          <w:szCs w:val="20"/>
          <w:u w:val="single"/>
          <w:lang w:val="en-GB"/>
        </w:rPr>
        <w:t>Tuesday</w:t>
      </w:r>
      <w:r w:rsidRPr="008A5584">
        <w:rPr>
          <w:rFonts w:cs="Arial"/>
          <w:bCs/>
          <w:szCs w:val="20"/>
          <w:u w:val="single"/>
        </w:rPr>
        <w:t xml:space="preserve">, </w:t>
      </w:r>
      <w:r w:rsidRPr="008A5584">
        <w:rPr>
          <w:rFonts w:cs="Arial"/>
          <w:bCs/>
          <w:szCs w:val="20"/>
          <w:u w:val="single"/>
          <w:lang w:val="en-GB"/>
        </w:rPr>
        <w:t xml:space="preserve">March 17, </w:t>
      </w:r>
      <w:r w:rsidRPr="008A5584">
        <w:rPr>
          <w:rFonts w:cs="Arial"/>
          <w:bCs/>
          <w:szCs w:val="20"/>
          <w:u w:val="single"/>
        </w:rPr>
        <w:t>2020</w:t>
      </w:r>
      <w:r w:rsidRPr="008A5584">
        <w:rPr>
          <w:rFonts w:cs="Arial"/>
          <w:bCs/>
          <w:szCs w:val="20"/>
          <w:u w:val="single"/>
          <w:lang w:val="en-GB"/>
        </w:rPr>
        <w:t xml:space="preserve"> </w:t>
      </w:r>
      <w:r w:rsidRPr="008A5584">
        <w:rPr>
          <w:rFonts w:cs="Arial"/>
          <w:szCs w:val="20"/>
          <w:u w:val="single"/>
        </w:rPr>
        <w:t>(continued)</w:t>
      </w:r>
    </w:p>
    <w:p w14:paraId="6F34C109" w14:textId="77777777" w:rsidR="00F31F1C" w:rsidRPr="008A5584" w:rsidRDefault="00F31F1C" w:rsidP="00667F18">
      <w:pPr>
        <w:ind w:left="2160" w:right="75" w:hanging="2160"/>
        <w:rPr>
          <w:rFonts w:cs="Arial"/>
          <w:szCs w:val="20"/>
        </w:rPr>
      </w:pPr>
    </w:p>
    <w:p w14:paraId="55DE720D" w14:textId="77777777" w:rsidR="00667F18" w:rsidRPr="008A5584" w:rsidRDefault="00667F18" w:rsidP="00667F18">
      <w:pPr>
        <w:ind w:left="2160" w:right="75" w:hanging="2160"/>
        <w:rPr>
          <w:rFonts w:cs="Arial"/>
          <w:szCs w:val="20"/>
        </w:rPr>
      </w:pPr>
      <w:r w:rsidRPr="008A5584">
        <w:rPr>
          <w:rFonts w:cs="Arial"/>
          <w:szCs w:val="20"/>
        </w:rPr>
        <w:t>16:15 – 16:30</w:t>
      </w:r>
      <w:r w:rsidRPr="008A5584">
        <w:rPr>
          <w:rFonts w:cs="Arial"/>
          <w:szCs w:val="20"/>
        </w:rPr>
        <w:tab/>
      </w:r>
      <w:r w:rsidR="005F6E53" w:rsidRPr="008A5584">
        <w:rPr>
          <w:rFonts w:cs="Arial"/>
          <w:szCs w:val="20"/>
        </w:rPr>
        <w:t xml:space="preserve">27 </w:t>
      </w:r>
      <w:r w:rsidR="00F31F1C" w:rsidRPr="008A5584">
        <w:rPr>
          <w:rFonts w:cs="Arial"/>
          <w:szCs w:val="20"/>
        </w:rPr>
        <w:t>Selective Ablation of Solid Tumors using a p53-Targeted FAST-LNP Gene Therapy</w:t>
      </w:r>
      <w:r w:rsidR="005F6E53" w:rsidRPr="008A5584">
        <w:rPr>
          <w:rFonts w:cs="Arial"/>
          <w:szCs w:val="20"/>
        </w:rPr>
        <w:t xml:space="preserve"> (Short Talk)</w:t>
      </w:r>
    </w:p>
    <w:p w14:paraId="51CA3942" w14:textId="77777777" w:rsidR="00667F18" w:rsidRPr="008A5584" w:rsidRDefault="00667F18" w:rsidP="00667F18">
      <w:pPr>
        <w:ind w:left="2160" w:right="75" w:hanging="2160"/>
        <w:rPr>
          <w:rFonts w:cs="Arial"/>
          <w:szCs w:val="20"/>
        </w:rPr>
      </w:pPr>
      <w:r w:rsidRPr="008A5584">
        <w:rPr>
          <w:rFonts w:cs="Arial"/>
          <w:szCs w:val="20"/>
        </w:rPr>
        <w:tab/>
        <w:t>Douglas Brown (</w:t>
      </w:r>
      <w:r w:rsidR="00C27C32" w:rsidRPr="008A5584">
        <w:rPr>
          <w:rFonts w:cs="Arial"/>
          <w:szCs w:val="20"/>
        </w:rPr>
        <w:t>University of Alberta, Canada</w:t>
      </w:r>
      <w:r w:rsidRPr="008A5584">
        <w:rPr>
          <w:rFonts w:cs="Arial"/>
          <w:szCs w:val="20"/>
        </w:rPr>
        <w:t>)</w:t>
      </w:r>
    </w:p>
    <w:p w14:paraId="56037F54" w14:textId="77777777" w:rsidR="003B564C" w:rsidRPr="008A5584" w:rsidRDefault="003B564C" w:rsidP="00667F18">
      <w:pPr>
        <w:rPr>
          <w:rFonts w:cs="Arial"/>
          <w:szCs w:val="20"/>
          <w:u w:val="single"/>
        </w:rPr>
      </w:pPr>
    </w:p>
    <w:p w14:paraId="5F389800" w14:textId="77777777" w:rsidR="003B564C" w:rsidRPr="008A5584" w:rsidRDefault="003B564C" w:rsidP="00667F18">
      <w:pPr>
        <w:ind w:left="2160" w:hanging="2160"/>
        <w:contextualSpacing/>
        <w:rPr>
          <w:rFonts w:cs="Arial"/>
          <w:color w:val="000000"/>
          <w:szCs w:val="20"/>
        </w:rPr>
      </w:pPr>
      <w:r w:rsidRPr="008A5584">
        <w:rPr>
          <w:rFonts w:cs="Arial"/>
          <w:bCs/>
          <w:szCs w:val="20"/>
          <w:lang w:val="en-GB"/>
        </w:rPr>
        <w:t>16:</w:t>
      </w:r>
      <w:r w:rsidR="00667F18" w:rsidRPr="008A5584">
        <w:rPr>
          <w:rFonts w:cs="Arial"/>
          <w:bCs/>
          <w:szCs w:val="20"/>
          <w:lang w:val="en-GB"/>
        </w:rPr>
        <w:t>3</w:t>
      </w:r>
      <w:r w:rsidRPr="008A5584">
        <w:rPr>
          <w:rFonts w:cs="Arial"/>
          <w:bCs/>
          <w:szCs w:val="20"/>
          <w:lang w:val="en-GB"/>
        </w:rPr>
        <w:t>0 – 1</w:t>
      </w:r>
      <w:r w:rsidR="00667F18" w:rsidRPr="008A5584">
        <w:rPr>
          <w:rFonts w:cs="Arial"/>
          <w:bCs/>
          <w:szCs w:val="20"/>
          <w:lang w:val="en-GB"/>
        </w:rPr>
        <w:t>7</w:t>
      </w:r>
      <w:r w:rsidRPr="008A5584">
        <w:rPr>
          <w:rFonts w:cs="Arial"/>
          <w:bCs/>
          <w:szCs w:val="20"/>
          <w:lang w:val="en-GB"/>
        </w:rPr>
        <w:t>:</w:t>
      </w:r>
      <w:r w:rsidR="00667F18" w:rsidRPr="008A5584">
        <w:rPr>
          <w:rFonts w:cs="Arial"/>
          <w:bCs/>
          <w:szCs w:val="20"/>
          <w:lang w:val="en-GB"/>
        </w:rPr>
        <w:t>00</w:t>
      </w:r>
      <w:r w:rsidRPr="008A5584">
        <w:rPr>
          <w:rFonts w:cs="Arial"/>
          <w:bCs/>
          <w:szCs w:val="20"/>
          <w:lang w:val="en-GB"/>
        </w:rPr>
        <w:tab/>
      </w:r>
      <w:r w:rsidR="005F6E53" w:rsidRPr="008A5584">
        <w:rPr>
          <w:rFonts w:cs="Arial"/>
          <w:bCs/>
          <w:szCs w:val="20"/>
          <w:lang w:val="en-GB"/>
        </w:rPr>
        <w:t xml:space="preserve">28 </w:t>
      </w:r>
      <w:r w:rsidR="00667F18" w:rsidRPr="008A5584">
        <w:rPr>
          <w:rFonts w:cs="Arial"/>
          <w:szCs w:val="20"/>
        </w:rPr>
        <w:t>Just a Little Delivery Reality Check</w:t>
      </w:r>
    </w:p>
    <w:p w14:paraId="192C13B7" w14:textId="77777777" w:rsidR="003B564C" w:rsidRPr="008A5584" w:rsidRDefault="003B564C" w:rsidP="00667F18">
      <w:pPr>
        <w:ind w:left="2160" w:hanging="2160"/>
        <w:contextualSpacing/>
        <w:rPr>
          <w:rFonts w:cs="Arial"/>
          <w:color w:val="000000"/>
          <w:szCs w:val="20"/>
        </w:rPr>
      </w:pPr>
      <w:r w:rsidRPr="008A5584">
        <w:rPr>
          <w:rFonts w:cs="Arial"/>
          <w:color w:val="000000"/>
          <w:szCs w:val="20"/>
        </w:rPr>
        <w:tab/>
      </w:r>
      <w:r w:rsidR="00667F18" w:rsidRPr="008A5584">
        <w:rPr>
          <w:rFonts w:cs="Arial"/>
          <w:szCs w:val="20"/>
        </w:rPr>
        <w:t>Paul Burke (</w:t>
      </w:r>
      <w:r w:rsidR="00C27C32" w:rsidRPr="008A5584">
        <w:rPr>
          <w:rFonts w:cs="Arial"/>
          <w:szCs w:val="20"/>
        </w:rPr>
        <w:t>Burke Bioventures LLC, USA</w:t>
      </w:r>
      <w:r w:rsidR="00667F18" w:rsidRPr="008A5584">
        <w:rPr>
          <w:rFonts w:cs="Arial"/>
          <w:szCs w:val="20"/>
        </w:rPr>
        <w:t>)</w:t>
      </w:r>
    </w:p>
    <w:p w14:paraId="4AFD138B" w14:textId="77777777" w:rsidR="003B564C" w:rsidRPr="008A5584" w:rsidRDefault="003B564C" w:rsidP="00667F18">
      <w:pPr>
        <w:ind w:left="2160" w:hanging="2160"/>
        <w:contextualSpacing/>
        <w:rPr>
          <w:rFonts w:cs="Arial"/>
          <w:szCs w:val="20"/>
        </w:rPr>
      </w:pPr>
    </w:p>
    <w:p w14:paraId="69E3A0F2" w14:textId="77777777" w:rsidR="003B564C" w:rsidRPr="008A5584" w:rsidRDefault="003B564C" w:rsidP="00667F18">
      <w:pPr>
        <w:ind w:left="2160" w:hanging="2160"/>
        <w:contextualSpacing/>
        <w:rPr>
          <w:rFonts w:cs="Arial"/>
          <w:szCs w:val="20"/>
        </w:rPr>
      </w:pPr>
      <w:r w:rsidRPr="008A5584">
        <w:rPr>
          <w:rFonts w:cs="Arial"/>
          <w:bCs/>
          <w:szCs w:val="20"/>
          <w:lang w:val="en-GB"/>
        </w:rPr>
        <w:t>17:</w:t>
      </w:r>
      <w:r w:rsidR="00667F18" w:rsidRPr="008A5584">
        <w:rPr>
          <w:rFonts w:cs="Arial"/>
          <w:bCs/>
          <w:szCs w:val="20"/>
          <w:lang w:val="en-GB"/>
        </w:rPr>
        <w:t>0</w:t>
      </w:r>
      <w:r w:rsidRPr="008A5584">
        <w:rPr>
          <w:rFonts w:cs="Arial"/>
          <w:bCs/>
          <w:szCs w:val="20"/>
          <w:lang w:val="en-GB"/>
        </w:rPr>
        <w:t>0 – 1</w:t>
      </w:r>
      <w:r w:rsidR="00667F18" w:rsidRPr="008A5584">
        <w:rPr>
          <w:rFonts w:cs="Arial"/>
          <w:bCs/>
          <w:szCs w:val="20"/>
          <w:lang w:val="en-GB"/>
        </w:rPr>
        <w:t>8</w:t>
      </w:r>
      <w:r w:rsidRPr="008A5584">
        <w:rPr>
          <w:rFonts w:cs="Arial"/>
          <w:bCs/>
          <w:szCs w:val="20"/>
          <w:lang w:val="en-GB"/>
        </w:rPr>
        <w:t>:</w:t>
      </w:r>
      <w:r w:rsidR="00667F18" w:rsidRPr="008A5584">
        <w:rPr>
          <w:rFonts w:cs="Arial"/>
          <w:bCs/>
          <w:szCs w:val="20"/>
          <w:lang w:val="en-GB"/>
        </w:rPr>
        <w:t>3</w:t>
      </w:r>
      <w:r w:rsidRPr="008A5584">
        <w:rPr>
          <w:rFonts w:cs="Arial"/>
          <w:bCs/>
          <w:szCs w:val="20"/>
          <w:lang w:val="en-GB"/>
        </w:rPr>
        <w:t>0</w:t>
      </w:r>
      <w:r w:rsidRPr="008A5584">
        <w:rPr>
          <w:rFonts w:cs="Arial"/>
          <w:bCs/>
          <w:szCs w:val="20"/>
          <w:lang w:val="en-GB"/>
        </w:rPr>
        <w:tab/>
      </w:r>
      <w:r w:rsidRPr="008A5584">
        <w:rPr>
          <w:rFonts w:cs="Arial"/>
          <w:szCs w:val="20"/>
        </w:rPr>
        <w:t xml:space="preserve">Poster Session </w:t>
      </w:r>
      <w:r w:rsidR="00497F46" w:rsidRPr="008A5584">
        <w:rPr>
          <w:rFonts w:cs="Arial"/>
          <w:szCs w:val="20"/>
        </w:rPr>
        <w:t>2</w:t>
      </w:r>
      <w:r w:rsidRPr="008A5584">
        <w:rPr>
          <w:rFonts w:cs="Arial"/>
          <w:szCs w:val="20"/>
        </w:rPr>
        <w:t xml:space="preserve"> </w:t>
      </w:r>
      <w:r w:rsidR="00F262DB" w:rsidRPr="008A5584">
        <w:rPr>
          <w:rFonts w:cs="Arial"/>
          <w:szCs w:val="20"/>
        </w:rPr>
        <w:t>with wine and beer</w:t>
      </w:r>
    </w:p>
    <w:p w14:paraId="5CA261DE" w14:textId="77777777" w:rsidR="003B564C" w:rsidRPr="008A5584" w:rsidRDefault="003B564C" w:rsidP="00667F18">
      <w:pPr>
        <w:ind w:left="2160" w:hanging="2160"/>
        <w:contextualSpacing/>
        <w:rPr>
          <w:rFonts w:cs="Arial"/>
          <w:szCs w:val="20"/>
        </w:rPr>
      </w:pPr>
    </w:p>
    <w:p w14:paraId="5C916873" w14:textId="77777777" w:rsidR="003B564C" w:rsidRPr="008A5584" w:rsidRDefault="003B564C" w:rsidP="00667F18">
      <w:pPr>
        <w:ind w:left="2160" w:hanging="2160"/>
        <w:contextualSpacing/>
        <w:rPr>
          <w:rFonts w:cs="Arial"/>
          <w:szCs w:val="20"/>
        </w:rPr>
      </w:pPr>
      <w:r w:rsidRPr="008A5584">
        <w:rPr>
          <w:rFonts w:cs="Arial"/>
          <w:szCs w:val="20"/>
        </w:rPr>
        <w:t>1</w:t>
      </w:r>
      <w:r w:rsidR="00667F18" w:rsidRPr="008A5584">
        <w:rPr>
          <w:rFonts w:cs="Arial"/>
          <w:szCs w:val="20"/>
        </w:rPr>
        <w:t>8</w:t>
      </w:r>
      <w:r w:rsidRPr="008A5584">
        <w:rPr>
          <w:rFonts w:cs="Arial"/>
          <w:szCs w:val="20"/>
        </w:rPr>
        <w:t>:</w:t>
      </w:r>
      <w:r w:rsidR="00667F18" w:rsidRPr="008A5584">
        <w:rPr>
          <w:rFonts w:cs="Arial"/>
          <w:szCs w:val="20"/>
        </w:rPr>
        <w:t>3</w:t>
      </w:r>
      <w:r w:rsidRPr="008A5584">
        <w:rPr>
          <w:rFonts w:cs="Arial"/>
          <w:szCs w:val="20"/>
        </w:rPr>
        <w:t>0 – 21:00</w:t>
      </w:r>
      <w:r w:rsidRPr="008A5584">
        <w:rPr>
          <w:rFonts w:cs="Arial"/>
          <w:szCs w:val="20"/>
        </w:rPr>
        <w:tab/>
        <w:t>Dinner</w:t>
      </w:r>
    </w:p>
    <w:p w14:paraId="5160E5B5" w14:textId="77777777" w:rsidR="003B564C" w:rsidRPr="008A5584" w:rsidRDefault="003B564C" w:rsidP="00667F18">
      <w:pPr>
        <w:ind w:left="2160" w:hanging="2160"/>
        <w:contextualSpacing/>
        <w:rPr>
          <w:rFonts w:cs="Arial"/>
          <w:szCs w:val="20"/>
        </w:rPr>
      </w:pPr>
    </w:p>
    <w:p w14:paraId="0D593A1B" w14:textId="77777777" w:rsidR="003B564C" w:rsidRPr="008A5584" w:rsidRDefault="003B564C" w:rsidP="00667F18">
      <w:pPr>
        <w:rPr>
          <w:rFonts w:cs="Arial"/>
          <w:szCs w:val="20"/>
        </w:rPr>
      </w:pPr>
      <w:r w:rsidRPr="008A5584">
        <w:rPr>
          <w:rFonts w:cs="Arial"/>
          <w:bCs/>
          <w:szCs w:val="20"/>
          <w:lang w:val="en-GB"/>
        </w:rPr>
        <w:t>21:00 – 23:00</w:t>
      </w:r>
      <w:r w:rsidRPr="008A5584">
        <w:rPr>
          <w:rFonts w:cs="Arial"/>
          <w:bCs/>
          <w:szCs w:val="20"/>
          <w:lang w:val="en-GB"/>
        </w:rPr>
        <w:tab/>
      </w:r>
      <w:r w:rsidRPr="008A5584">
        <w:rPr>
          <w:rFonts w:cs="Arial"/>
          <w:bCs/>
          <w:szCs w:val="20"/>
          <w:lang w:val="en-GB"/>
        </w:rPr>
        <w:tab/>
      </w:r>
      <w:r w:rsidRPr="008A5584">
        <w:rPr>
          <w:rFonts w:cs="Arial"/>
          <w:szCs w:val="20"/>
        </w:rPr>
        <w:t xml:space="preserve">Social </w:t>
      </w:r>
      <w:r w:rsidR="00F262DB" w:rsidRPr="008A5584">
        <w:rPr>
          <w:rFonts w:cs="Arial"/>
          <w:szCs w:val="20"/>
        </w:rPr>
        <w:t>Hour</w:t>
      </w:r>
    </w:p>
    <w:p w14:paraId="3316E01F" w14:textId="77777777" w:rsidR="00BA1380" w:rsidRPr="008A5584" w:rsidRDefault="00BA1380" w:rsidP="00667F18">
      <w:pPr>
        <w:ind w:right="75"/>
        <w:rPr>
          <w:rFonts w:cs="Arial"/>
          <w:color w:val="000000"/>
          <w:szCs w:val="20"/>
        </w:rPr>
      </w:pPr>
      <w:r w:rsidRPr="008A5584">
        <w:rPr>
          <w:rFonts w:cs="Arial"/>
          <w:szCs w:val="20"/>
        </w:rPr>
        <w:t xml:space="preserve">   </w:t>
      </w:r>
    </w:p>
    <w:p w14:paraId="0FA0D597" w14:textId="77777777" w:rsidR="00BA1380" w:rsidRPr="008A5584" w:rsidRDefault="00BA1380" w:rsidP="00667F18">
      <w:pPr>
        <w:ind w:right="75"/>
        <w:rPr>
          <w:rFonts w:cs="Arial"/>
          <w:szCs w:val="20"/>
        </w:rPr>
      </w:pPr>
    </w:p>
    <w:p w14:paraId="282EAA8B" w14:textId="77777777" w:rsidR="0097394B" w:rsidRPr="008A5584" w:rsidRDefault="0097394B" w:rsidP="00667F18">
      <w:pPr>
        <w:rPr>
          <w:rFonts w:cs="Arial"/>
          <w:szCs w:val="20"/>
        </w:rPr>
      </w:pPr>
      <w:r w:rsidRPr="008A5584">
        <w:rPr>
          <w:rFonts w:cs="Arial"/>
          <w:szCs w:val="20"/>
        </w:rPr>
        <w:br w:type="page"/>
      </w:r>
    </w:p>
    <w:p w14:paraId="2151622D" w14:textId="77777777" w:rsidR="00943249" w:rsidRPr="008A5584" w:rsidRDefault="00132BB0" w:rsidP="00132BB0">
      <w:pPr>
        <w:rPr>
          <w:rFonts w:cs="Arial"/>
          <w:bCs/>
          <w:szCs w:val="20"/>
          <w:u w:val="single"/>
          <w:lang w:val="en-GB"/>
        </w:rPr>
      </w:pPr>
      <w:r w:rsidRPr="008A5584">
        <w:rPr>
          <w:rFonts w:cs="Arial"/>
          <w:bCs/>
          <w:szCs w:val="20"/>
          <w:u w:val="single"/>
          <w:lang w:val="en-GB"/>
        </w:rPr>
        <w:t>Wednesday</w:t>
      </w:r>
      <w:r w:rsidR="00943249" w:rsidRPr="008A5584">
        <w:rPr>
          <w:rFonts w:cs="Arial"/>
          <w:bCs/>
          <w:szCs w:val="20"/>
          <w:u w:val="single"/>
        </w:rPr>
        <w:t xml:space="preserve">, </w:t>
      </w:r>
      <w:r w:rsidR="00A40310" w:rsidRPr="008A5584">
        <w:rPr>
          <w:rFonts w:cs="Arial"/>
          <w:bCs/>
          <w:szCs w:val="20"/>
          <w:u w:val="single"/>
          <w:lang w:val="en-GB"/>
        </w:rPr>
        <w:t>March 18</w:t>
      </w:r>
      <w:r w:rsidR="00943249" w:rsidRPr="008A5584">
        <w:rPr>
          <w:rFonts w:cs="Arial"/>
          <w:bCs/>
          <w:szCs w:val="20"/>
          <w:u w:val="single"/>
          <w:lang w:val="en-GB"/>
        </w:rPr>
        <w:t xml:space="preserve">, </w:t>
      </w:r>
      <w:r w:rsidR="006C394E" w:rsidRPr="008A5584">
        <w:rPr>
          <w:rFonts w:cs="Arial"/>
          <w:bCs/>
          <w:szCs w:val="20"/>
          <w:u w:val="single"/>
        </w:rPr>
        <w:t>2020</w:t>
      </w:r>
    </w:p>
    <w:p w14:paraId="4A301D5B" w14:textId="77777777" w:rsidR="00943249" w:rsidRPr="008A5584" w:rsidRDefault="00943249" w:rsidP="00132BB0">
      <w:pPr>
        <w:rPr>
          <w:rFonts w:cs="Arial"/>
          <w:szCs w:val="20"/>
        </w:rPr>
      </w:pPr>
    </w:p>
    <w:p w14:paraId="32E31110" w14:textId="77777777" w:rsidR="00B32F1E" w:rsidRPr="008A5584" w:rsidRDefault="00B32F1E" w:rsidP="00132BB0">
      <w:pPr>
        <w:rPr>
          <w:rFonts w:cs="Arial"/>
          <w:bCs/>
          <w:szCs w:val="20"/>
          <w:lang w:val="en-GB"/>
        </w:rPr>
      </w:pPr>
      <w:r w:rsidRPr="008A5584">
        <w:rPr>
          <w:rFonts w:cs="Arial"/>
          <w:bCs/>
          <w:szCs w:val="20"/>
          <w:lang w:val="en-GB"/>
        </w:rPr>
        <w:t>07:30 – 09:00</w:t>
      </w:r>
      <w:r w:rsidRPr="008A5584">
        <w:rPr>
          <w:rFonts w:cs="Arial"/>
          <w:bCs/>
          <w:szCs w:val="20"/>
          <w:lang w:val="en-GB"/>
        </w:rPr>
        <w:tab/>
      </w:r>
      <w:r w:rsidRPr="008A5584">
        <w:rPr>
          <w:rFonts w:cs="Arial"/>
          <w:bCs/>
          <w:szCs w:val="20"/>
          <w:lang w:val="en-GB"/>
        </w:rPr>
        <w:tab/>
        <w:t xml:space="preserve">Breakfast </w:t>
      </w:r>
      <w:r w:rsidRPr="008A5584">
        <w:rPr>
          <w:rFonts w:cs="Arial"/>
          <w:szCs w:val="20"/>
        </w:rPr>
        <w:t>Buffet</w:t>
      </w:r>
    </w:p>
    <w:p w14:paraId="4C1266F5" w14:textId="77777777" w:rsidR="00B32F1E" w:rsidRPr="008A5584" w:rsidRDefault="00B32F1E" w:rsidP="00132BB0">
      <w:pPr>
        <w:rPr>
          <w:rFonts w:cs="Arial"/>
          <w:bCs/>
          <w:szCs w:val="20"/>
          <w:lang w:val="en-GB"/>
        </w:rPr>
      </w:pPr>
    </w:p>
    <w:p w14:paraId="79049E2A" w14:textId="77777777" w:rsidR="00B32F1E" w:rsidRPr="008A5584" w:rsidRDefault="00B32F1E" w:rsidP="00132BB0">
      <w:pPr>
        <w:rPr>
          <w:rFonts w:cs="Arial"/>
          <w:bCs/>
          <w:szCs w:val="20"/>
          <w:u w:val="single"/>
          <w:lang w:val="en-GB"/>
        </w:rPr>
      </w:pPr>
      <w:r w:rsidRPr="008A5584">
        <w:rPr>
          <w:rFonts w:cs="Arial"/>
          <w:bCs/>
          <w:szCs w:val="20"/>
          <w:lang w:val="en-GB"/>
        </w:rPr>
        <w:tab/>
      </w:r>
      <w:r w:rsidRPr="008A5584">
        <w:rPr>
          <w:rFonts w:cs="Arial"/>
          <w:bCs/>
          <w:szCs w:val="20"/>
          <w:lang w:val="en-GB"/>
        </w:rPr>
        <w:tab/>
      </w:r>
      <w:r w:rsidRPr="008A5584">
        <w:rPr>
          <w:rFonts w:cs="Arial"/>
          <w:bCs/>
          <w:szCs w:val="20"/>
          <w:lang w:val="en-GB"/>
        </w:rPr>
        <w:tab/>
      </w:r>
      <w:r w:rsidRPr="008A5584">
        <w:rPr>
          <w:rFonts w:cs="Arial"/>
          <w:bCs/>
          <w:szCs w:val="20"/>
          <w:u w:val="single"/>
          <w:lang w:val="en-GB"/>
        </w:rPr>
        <w:t xml:space="preserve">Session </w:t>
      </w:r>
      <w:r w:rsidR="007F35C4" w:rsidRPr="008A5584">
        <w:rPr>
          <w:rFonts w:cs="Arial"/>
          <w:bCs/>
          <w:szCs w:val="20"/>
          <w:u w:val="single"/>
          <w:lang w:val="en-GB"/>
        </w:rPr>
        <w:t>5</w:t>
      </w:r>
      <w:r w:rsidRPr="008A5584">
        <w:rPr>
          <w:rFonts w:cs="Arial"/>
          <w:bCs/>
          <w:szCs w:val="20"/>
          <w:u w:val="single"/>
          <w:lang w:val="en-GB"/>
        </w:rPr>
        <w:t>:</w:t>
      </w:r>
      <w:r w:rsidRPr="008A5584">
        <w:rPr>
          <w:rFonts w:cs="Arial"/>
          <w:szCs w:val="20"/>
          <w:u w:val="single"/>
        </w:rPr>
        <w:t xml:space="preserve"> </w:t>
      </w:r>
      <w:r w:rsidR="00132BB0" w:rsidRPr="008A5584">
        <w:rPr>
          <w:rFonts w:cs="Arial"/>
          <w:szCs w:val="20"/>
          <w:u w:val="single"/>
        </w:rPr>
        <w:t>Viral and Non-Viral Gene Therapy</w:t>
      </w:r>
    </w:p>
    <w:p w14:paraId="4134B74E" w14:textId="77777777" w:rsidR="00B32F1E" w:rsidRPr="008A5584" w:rsidRDefault="00B32F1E" w:rsidP="00132BB0">
      <w:pPr>
        <w:ind w:left="1440" w:firstLine="720"/>
        <w:rPr>
          <w:rFonts w:cs="Arial"/>
          <w:bCs/>
          <w:szCs w:val="20"/>
          <w:lang w:val="en-GB"/>
        </w:rPr>
      </w:pPr>
      <w:r w:rsidRPr="008A5584">
        <w:rPr>
          <w:rFonts w:cs="Arial"/>
          <w:bCs/>
          <w:szCs w:val="20"/>
          <w:lang w:val="en-GB"/>
        </w:rPr>
        <w:t xml:space="preserve">Chairs: </w:t>
      </w:r>
      <w:r w:rsidRPr="008A5584">
        <w:rPr>
          <w:rFonts w:cs="Arial"/>
          <w:bCs/>
          <w:szCs w:val="20"/>
          <w:lang w:val="en-GB"/>
        </w:rPr>
        <w:tab/>
      </w:r>
      <w:r w:rsidR="00132BB0" w:rsidRPr="008A5584">
        <w:rPr>
          <w:rFonts w:cs="Arial"/>
          <w:szCs w:val="20"/>
        </w:rPr>
        <w:t>Mark Kay</w:t>
      </w:r>
      <w:r w:rsidR="0033558B" w:rsidRPr="008A5584">
        <w:rPr>
          <w:rFonts w:cs="Arial"/>
          <w:szCs w:val="20"/>
        </w:rPr>
        <w:t xml:space="preserve">, </w:t>
      </w:r>
      <w:r w:rsidR="005F6E53" w:rsidRPr="008A5584">
        <w:rPr>
          <w:rFonts w:cs="Arial"/>
          <w:szCs w:val="20"/>
        </w:rPr>
        <w:t>Stan</w:t>
      </w:r>
      <w:r w:rsidR="0033558B" w:rsidRPr="008A5584">
        <w:rPr>
          <w:rFonts w:cs="Arial"/>
          <w:szCs w:val="20"/>
        </w:rPr>
        <w:t>ford University, USA</w:t>
      </w:r>
    </w:p>
    <w:p w14:paraId="1E690387" w14:textId="77777777" w:rsidR="00B32F1E" w:rsidRPr="008A5584" w:rsidRDefault="00B32F1E" w:rsidP="00132BB0">
      <w:pPr>
        <w:ind w:left="2160" w:hanging="2160"/>
        <w:contextualSpacing/>
        <w:rPr>
          <w:rFonts w:cs="Arial"/>
          <w:szCs w:val="20"/>
          <w:lang w:val="en-GB"/>
        </w:rPr>
      </w:pPr>
    </w:p>
    <w:p w14:paraId="3DB923DD" w14:textId="77777777" w:rsidR="00B32F1E" w:rsidRPr="008A5584" w:rsidRDefault="00B32F1E" w:rsidP="00132BB0">
      <w:pPr>
        <w:ind w:left="2160" w:hanging="2160"/>
        <w:contextualSpacing/>
        <w:rPr>
          <w:rFonts w:cs="Arial"/>
          <w:color w:val="000000"/>
          <w:szCs w:val="20"/>
        </w:rPr>
      </w:pPr>
      <w:r w:rsidRPr="008A5584">
        <w:rPr>
          <w:rFonts w:cs="Arial"/>
          <w:bCs/>
          <w:szCs w:val="20"/>
          <w:lang w:val="en-GB"/>
        </w:rPr>
        <w:t>09:00 – 09:25</w:t>
      </w:r>
      <w:r w:rsidRPr="008A5584">
        <w:rPr>
          <w:rFonts w:cs="Arial"/>
          <w:bCs/>
          <w:szCs w:val="20"/>
          <w:lang w:val="en-GB"/>
        </w:rPr>
        <w:tab/>
      </w:r>
      <w:r w:rsidR="005F6E53" w:rsidRPr="008A5584">
        <w:rPr>
          <w:rFonts w:cs="Arial"/>
          <w:bCs/>
          <w:szCs w:val="20"/>
          <w:lang w:val="en-GB"/>
        </w:rPr>
        <w:t xml:space="preserve">29 </w:t>
      </w:r>
      <w:r w:rsidRPr="008A5584">
        <w:rPr>
          <w:rFonts w:cs="Arial"/>
          <w:szCs w:val="20"/>
        </w:rPr>
        <w:t>TBD</w:t>
      </w:r>
    </w:p>
    <w:p w14:paraId="02A1BC9E" w14:textId="77777777" w:rsidR="00B32F1E" w:rsidRPr="008A5584" w:rsidRDefault="00B32F1E" w:rsidP="00132BB0">
      <w:pPr>
        <w:rPr>
          <w:rFonts w:cs="Arial"/>
          <w:color w:val="000000"/>
          <w:szCs w:val="20"/>
          <w:shd w:val="clear" w:color="auto" w:fill="FFFFFF"/>
        </w:rPr>
      </w:pPr>
      <w:r w:rsidRPr="008A5584">
        <w:rPr>
          <w:rFonts w:cs="Arial"/>
          <w:color w:val="000000"/>
          <w:szCs w:val="20"/>
        </w:rPr>
        <w:tab/>
      </w:r>
      <w:r w:rsidRPr="008A5584">
        <w:rPr>
          <w:rFonts w:cs="Arial"/>
          <w:color w:val="000000"/>
          <w:szCs w:val="20"/>
        </w:rPr>
        <w:tab/>
      </w:r>
      <w:r w:rsidRPr="008A5584">
        <w:rPr>
          <w:rFonts w:cs="Arial"/>
          <w:color w:val="000000"/>
          <w:szCs w:val="20"/>
        </w:rPr>
        <w:tab/>
      </w:r>
      <w:r w:rsidR="00132BB0" w:rsidRPr="008A5584">
        <w:rPr>
          <w:rFonts w:cs="Arial"/>
          <w:szCs w:val="20"/>
        </w:rPr>
        <w:t>Dirk Grimm (</w:t>
      </w:r>
      <w:r w:rsidR="0033558B" w:rsidRPr="008A5584">
        <w:rPr>
          <w:rFonts w:cs="Arial"/>
          <w:szCs w:val="20"/>
        </w:rPr>
        <w:t>Heidelberg University Hospital, Germany</w:t>
      </w:r>
      <w:r w:rsidR="00132BB0" w:rsidRPr="008A5584">
        <w:rPr>
          <w:rFonts w:cs="Arial"/>
          <w:szCs w:val="20"/>
        </w:rPr>
        <w:t>)</w:t>
      </w:r>
    </w:p>
    <w:p w14:paraId="11CD9905" w14:textId="77777777" w:rsidR="00B32F1E" w:rsidRPr="008A5584" w:rsidRDefault="00B32F1E" w:rsidP="00132BB0">
      <w:pPr>
        <w:rPr>
          <w:rFonts w:cs="Arial"/>
          <w:szCs w:val="20"/>
        </w:rPr>
      </w:pPr>
    </w:p>
    <w:p w14:paraId="17742153" w14:textId="77777777" w:rsidR="00B32F1E" w:rsidRPr="008A5584" w:rsidRDefault="00B32F1E" w:rsidP="00132BB0">
      <w:pPr>
        <w:ind w:left="2160" w:hanging="2160"/>
        <w:contextualSpacing/>
        <w:rPr>
          <w:rFonts w:cs="Arial"/>
          <w:color w:val="000000"/>
          <w:szCs w:val="20"/>
        </w:rPr>
      </w:pPr>
      <w:r w:rsidRPr="008A5584">
        <w:rPr>
          <w:rFonts w:cs="Arial"/>
          <w:szCs w:val="20"/>
        </w:rPr>
        <w:t>09:25 – 09:50</w:t>
      </w:r>
      <w:r w:rsidRPr="008A5584">
        <w:rPr>
          <w:rFonts w:cs="Arial"/>
          <w:szCs w:val="20"/>
        </w:rPr>
        <w:tab/>
      </w:r>
      <w:r w:rsidR="005F6E53" w:rsidRPr="008A5584">
        <w:rPr>
          <w:rFonts w:cs="Arial"/>
          <w:szCs w:val="20"/>
        </w:rPr>
        <w:t xml:space="preserve">30 </w:t>
      </w:r>
      <w:r w:rsidRPr="008A5584">
        <w:rPr>
          <w:rFonts w:cs="Arial"/>
          <w:szCs w:val="20"/>
        </w:rPr>
        <w:t>TBD</w:t>
      </w:r>
    </w:p>
    <w:p w14:paraId="5D2F22BA" w14:textId="77777777" w:rsidR="00B32F1E" w:rsidRPr="008A5584" w:rsidRDefault="00B32F1E" w:rsidP="00132BB0">
      <w:pPr>
        <w:rPr>
          <w:rFonts w:cs="Arial"/>
          <w:color w:val="000000"/>
          <w:szCs w:val="20"/>
          <w:shd w:val="clear" w:color="auto" w:fill="FFFFFF"/>
        </w:rPr>
      </w:pPr>
      <w:r w:rsidRPr="008A5584">
        <w:rPr>
          <w:rFonts w:cs="Arial"/>
          <w:color w:val="000000"/>
          <w:szCs w:val="20"/>
        </w:rPr>
        <w:tab/>
      </w:r>
      <w:r w:rsidRPr="008A5584">
        <w:rPr>
          <w:rFonts w:cs="Arial"/>
          <w:color w:val="000000"/>
          <w:szCs w:val="20"/>
        </w:rPr>
        <w:tab/>
      </w:r>
      <w:r w:rsidRPr="008A5584">
        <w:rPr>
          <w:rFonts w:cs="Arial"/>
          <w:color w:val="000000"/>
          <w:szCs w:val="20"/>
        </w:rPr>
        <w:tab/>
      </w:r>
      <w:r w:rsidR="00132BB0" w:rsidRPr="008A5584">
        <w:rPr>
          <w:rFonts w:cs="Arial"/>
          <w:szCs w:val="20"/>
        </w:rPr>
        <w:t>Matt Stanton (Generation Bio</w:t>
      </w:r>
      <w:r w:rsidR="0033558B" w:rsidRPr="008A5584">
        <w:rPr>
          <w:rFonts w:cs="Arial"/>
          <w:szCs w:val="20"/>
        </w:rPr>
        <w:t>, USA</w:t>
      </w:r>
      <w:r w:rsidR="00132BB0" w:rsidRPr="008A5584">
        <w:rPr>
          <w:rFonts w:cs="Arial"/>
          <w:szCs w:val="20"/>
        </w:rPr>
        <w:t>)</w:t>
      </w:r>
    </w:p>
    <w:p w14:paraId="74540E89" w14:textId="77777777" w:rsidR="00B32F1E" w:rsidRPr="008A5584" w:rsidRDefault="00B32F1E" w:rsidP="00132BB0">
      <w:pPr>
        <w:rPr>
          <w:rFonts w:cs="Arial"/>
          <w:color w:val="000000"/>
          <w:szCs w:val="20"/>
        </w:rPr>
      </w:pPr>
    </w:p>
    <w:p w14:paraId="57BE9D39" w14:textId="77777777" w:rsidR="00B32F1E" w:rsidRPr="008A5584" w:rsidRDefault="00B32F1E" w:rsidP="00132BB0">
      <w:pPr>
        <w:ind w:left="2160" w:hanging="2160"/>
        <w:contextualSpacing/>
        <w:rPr>
          <w:rFonts w:cs="Arial"/>
          <w:color w:val="000000"/>
          <w:szCs w:val="20"/>
        </w:rPr>
      </w:pPr>
      <w:r w:rsidRPr="008A5584">
        <w:rPr>
          <w:rFonts w:cs="Arial"/>
          <w:color w:val="000000"/>
          <w:szCs w:val="20"/>
        </w:rPr>
        <w:t>09:50 – 10:15</w:t>
      </w:r>
      <w:r w:rsidRPr="008A5584">
        <w:rPr>
          <w:rFonts w:cs="Arial"/>
          <w:color w:val="000000"/>
          <w:szCs w:val="20"/>
        </w:rPr>
        <w:tab/>
      </w:r>
      <w:r w:rsidR="005F6E53" w:rsidRPr="008A5584">
        <w:rPr>
          <w:rFonts w:cs="Arial"/>
          <w:color w:val="000000"/>
          <w:szCs w:val="20"/>
        </w:rPr>
        <w:t xml:space="preserve">31 </w:t>
      </w:r>
      <w:r w:rsidR="00090C0A" w:rsidRPr="008A5584">
        <w:rPr>
          <w:rFonts w:cs="Arial"/>
          <w:szCs w:val="20"/>
        </w:rPr>
        <w:t>Systemic messenger RNA therapy as a treatment for ornithine transcarbamylase (OTC) deficiency</w:t>
      </w:r>
    </w:p>
    <w:p w14:paraId="46A26C7F" w14:textId="77777777" w:rsidR="00B32F1E" w:rsidRPr="008A5584" w:rsidRDefault="00B32F1E" w:rsidP="00132BB0">
      <w:pPr>
        <w:ind w:left="2160" w:hanging="2160"/>
        <w:contextualSpacing/>
        <w:rPr>
          <w:rFonts w:cs="Arial"/>
          <w:szCs w:val="20"/>
        </w:rPr>
      </w:pPr>
      <w:r w:rsidRPr="008A5584">
        <w:rPr>
          <w:rFonts w:cs="Arial"/>
          <w:color w:val="000000"/>
          <w:szCs w:val="20"/>
        </w:rPr>
        <w:tab/>
      </w:r>
      <w:r w:rsidR="00132BB0" w:rsidRPr="008A5584">
        <w:rPr>
          <w:rFonts w:cs="Arial"/>
          <w:szCs w:val="20"/>
        </w:rPr>
        <w:t>Pad Chivukula (</w:t>
      </w:r>
      <w:r w:rsidR="005F6E53" w:rsidRPr="008A5584">
        <w:rPr>
          <w:rFonts w:cs="Arial"/>
          <w:szCs w:val="20"/>
        </w:rPr>
        <w:t>Arcturus Therapeutics, USA</w:t>
      </w:r>
      <w:r w:rsidR="00132BB0" w:rsidRPr="008A5584">
        <w:rPr>
          <w:rFonts w:cs="Arial"/>
          <w:szCs w:val="20"/>
        </w:rPr>
        <w:t>)</w:t>
      </w:r>
    </w:p>
    <w:p w14:paraId="60292757" w14:textId="77777777" w:rsidR="00B32F1E" w:rsidRPr="008A5584" w:rsidRDefault="00B32F1E" w:rsidP="00132BB0">
      <w:pPr>
        <w:ind w:left="2160" w:hanging="2160"/>
        <w:contextualSpacing/>
        <w:rPr>
          <w:rFonts w:cs="Arial"/>
          <w:color w:val="000000"/>
          <w:szCs w:val="20"/>
        </w:rPr>
      </w:pPr>
    </w:p>
    <w:p w14:paraId="25D72154" w14:textId="77777777" w:rsidR="00B32F1E" w:rsidRPr="008A5584" w:rsidRDefault="00B32F1E" w:rsidP="00132BB0">
      <w:pPr>
        <w:ind w:left="2160" w:hanging="2160"/>
        <w:contextualSpacing/>
        <w:rPr>
          <w:rFonts w:cs="Arial"/>
          <w:szCs w:val="20"/>
        </w:rPr>
      </w:pPr>
      <w:r w:rsidRPr="008A5584">
        <w:rPr>
          <w:rFonts w:cs="Arial"/>
          <w:color w:val="000000"/>
          <w:szCs w:val="20"/>
        </w:rPr>
        <w:t>10:15 – 10:4</w:t>
      </w:r>
      <w:r w:rsidR="00132BB0" w:rsidRPr="008A5584">
        <w:rPr>
          <w:rFonts w:cs="Arial"/>
          <w:color w:val="000000"/>
          <w:szCs w:val="20"/>
        </w:rPr>
        <w:t>5</w:t>
      </w:r>
      <w:r w:rsidRPr="008A5584">
        <w:rPr>
          <w:rFonts w:cs="Arial"/>
          <w:color w:val="000000"/>
          <w:szCs w:val="20"/>
        </w:rPr>
        <w:tab/>
      </w:r>
      <w:r w:rsidR="00132BB0" w:rsidRPr="008A5584">
        <w:rPr>
          <w:rFonts w:cs="Arial"/>
          <w:szCs w:val="20"/>
        </w:rPr>
        <w:t>Coffee Break</w:t>
      </w:r>
    </w:p>
    <w:p w14:paraId="49265C7F" w14:textId="77777777" w:rsidR="00132BB0" w:rsidRPr="008A5584" w:rsidRDefault="00132BB0" w:rsidP="00132BB0">
      <w:pPr>
        <w:ind w:left="2160" w:hanging="2160"/>
        <w:contextualSpacing/>
        <w:rPr>
          <w:rFonts w:cs="Arial"/>
          <w:color w:val="000000"/>
          <w:szCs w:val="20"/>
        </w:rPr>
      </w:pPr>
    </w:p>
    <w:p w14:paraId="5FB74AD4" w14:textId="77777777" w:rsidR="00132BB0" w:rsidRPr="008A5584" w:rsidRDefault="00B32F1E" w:rsidP="00132BB0">
      <w:pPr>
        <w:ind w:right="75"/>
        <w:rPr>
          <w:rFonts w:cs="Arial"/>
          <w:color w:val="000000"/>
          <w:szCs w:val="20"/>
        </w:rPr>
      </w:pPr>
      <w:r w:rsidRPr="008A5584">
        <w:rPr>
          <w:rFonts w:cs="Arial"/>
          <w:color w:val="000000"/>
          <w:szCs w:val="20"/>
        </w:rPr>
        <w:t>10:4</w:t>
      </w:r>
      <w:r w:rsidR="00132BB0" w:rsidRPr="008A5584">
        <w:rPr>
          <w:rFonts w:cs="Arial"/>
          <w:color w:val="000000"/>
          <w:szCs w:val="20"/>
        </w:rPr>
        <w:t>5</w:t>
      </w:r>
      <w:r w:rsidRPr="008A5584">
        <w:rPr>
          <w:rFonts w:cs="Arial"/>
          <w:color w:val="000000"/>
          <w:szCs w:val="20"/>
        </w:rPr>
        <w:t xml:space="preserve"> – 11:10</w:t>
      </w:r>
      <w:r w:rsidRPr="008A5584">
        <w:rPr>
          <w:rFonts w:cs="Arial"/>
          <w:color w:val="000000"/>
          <w:szCs w:val="20"/>
        </w:rPr>
        <w:tab/>
      </w:r>
      <w:r w:rsidRPr="008A5584">
        <w:rPr>
          <w:rFonts w:cs="Arial"/>
          <w:color w:val="000000"/>
          <w:szCs w:val="20"/>
        </w:rPr>
        <w:tab/>
      </w:r>
      <w:r w:rsidR="005F6E53" w:rsidRPr="008A5584">
        <w:rPr>
          <w:rFonts w:cs="Arial"/>
          <w:color w:val="000000"/>
          <w:szCs w:val="20"/>
        </w:rPr>
        <w:t xml:space="preserve">32 </w:t>
      </w:r>
      <w:r w:rsidR="00132BB0" w:rsidRPr="008A5584">
        <w:rPr>
          <w:rFonts w:cs="Arial"/>
          <w:color w:val="000000"/>
          <w:szCs w:val="20"/>
        </w:rPr>
        <w:t>TBD</w:t>
      </w:r>
    </w:p>
    <w:p w14:paraId="15BE86ED" w14:textId="77777777" w:rsidR="00B32F1E" w:rsidRPr="008A5584" w:rsidRDefault="00132BB0" w:rsidP="00132BB0">
      <w:pPr>
        <w:ind w:right="75"/>
        <w:rPr>
          <w:rFonts w:cs="Arial"/>
          <w:color w:val="000000"/>
          <w:szCs w:val="20"/>
        </w:rPr>
      </w:pPr>
      <w:r w:rsidRPr="008A5584">
        <w:rPr>
          <w:rFonts w:cs="Arial"/>
          <w:color w:val="000000"/>
          <w:szCs w:val="20"/>
        </w:rPr>
        <w:tab/>
      </w:r>
      <w:r w:rsidRPr="008A5584">
        <w:rPr>
          <w:rFonts w:cs="Arial"/>
          <w:color w:val="000000"/>
          <w:szCs w:val="20"/>
        </w:rPr>
        <w:tab/>
      </w:r>
      <w:r w:rsidRPr="008A5584">
        <w:rPr>
          <w:rFonts w:cs="Arial"/>
          <w:color w:val="000000"/>
          <w:szCs w:val="20"/>
        </w:rPr>
        <w:tab/>
        <w:t>Mark Kay (</w:t>
      </w:r>
      <w:r w:rsidR="005F6E53" w:rsidRPr="008A5584">
        <w:rPr>
          <w:rFonts w:cs="Arial"/>
          <w:szCs w:val="20"/>
        </w:rPr>
        <w:t>Stanford University, USA</w:t>
      </w:r>
      <w:r w:rsidRPr="008A5584">
        <w:rPr>
          <w:rFonts w:cs="Arial"/>
          <w:color w:val="000000"/>
          <w:szCs w:val="20"/>
        </w:rPr>
        <w:t>)</w:t>
      </w:r>
    </w:p>
    <w:p w14:paraId="494AF8C1" w14:textId="77777777" w:rsidR="00132BB0" w:rsidRPr="008A5584" w:rsidRDefault="00132BB0" w:rsidP="00132BB0">
      <w:pPr>
        <w:ind w:right="75"/>
        <w:rPr>
          <w:rFonts w:cs="Arial"/>
          <w:color w:val="000000"/>
          <w:szCs w:val="20"/>
        </w:rPr>
      </w:pPr>
    </w:p>
    <w:p w14:paraId="5C35E8F7" w14:textId="77777777" w:rsidR="00B32F1E" w:rsidRPr="008A5584" w:rsidRDefault="00B32F1E" w:rsidP="00132BB0">
      <w:pPr>
        <w:ind w:left="2160" w:hanging="2160"/>
        <w:contextualSpacing/>
        <w:rPr>
          <w:rFonts w:cs="Arial"/>
          <w:color w:val="000000"/>
          <w:szCs w:val="20"/>
        </w:rPr>
      </w:pPr>
      <w:r w:rsidRPr="008A5584">
        <w:rPr>
          <w:rFonts w:cs="Arial"/>
          <w:bCs/>
          <w:szCs w:val="20"/>
          <w:lang w:val="en-GB"/>
        </w:rPr>
        <w:t>11:10 – 11:35</w:t>
      </w:r>
      <w:r w:rsidRPr="008A5584">
        <w:rPr>
          <w:rFonts w:cs="Arial"/>
          <w:bCs/>
          <w:szCs w:val="20"/>
          <w:lang w:val="en-GB"/>
        </w:rPr>
        <w:tab/>
      </w:r>
      <w:r w:rsidR="005F6E53" w:rsidRPr="008A5584">
        <w:rPr>
          <w:rFonts w:cs="Arial"/>
          <w:bCs/>
          <w:szCs w:val="20"/>
          <w:lang w:val="en-GB"/>
        </w:rPr>
        <w:t xml:space="preserve">33 </w:t>
      </w:r>
      <w:r w:rsidRPr="008A5584">
        <w:rPr>
          <w:rFonts w:cs="Arial"/>
          <w:szCs w:val="20"/>
        </w:rPr>
        <w:t>TBD</w:t>
      </w:r>
    </w:p>
    <w:p w14:paraId="1B37384E" w14:textId="77777777" w:rsidR="00B32F1E" w:rsidRPr="008A5584" w:rsidRDefault="00B32F1E" w:rsidP="00132BB0">
      <w:pPr>
        <w:ind w:left="2160" w:hanging="2160"/>
        <w:contextualSpacing/>
        <w:rPr>
          <w:rFonts w:cs="Arial"/>
          <w:color w:val="000000"/>
          <w:szCs w:val="20"/>
        </w:rPr>
      </w:pPr>
      <w:r w:rsidRPr="008A5584">
        <w:rPr>
          <w:rFonts w:cs="Arial"/>
          <w:color w:val="000000"/>
          <w:szCs w:val="20"/>
        </w:rPr>
        <w:tab/>
      </w:r>
      <w:r w:rsidR="00064FFF" w:rsidRPr="008A5584">
        <w:rPr>
          <w:rFonts w:cs="Arial"/>
          <w:szCs w:val="20"/>
        </w:rPr>
        <w:t>Kristy Wood (</w:t>
      </w:r>
      <w:r w:rsidR="005F6E53" w:rsidRPr="008A5584">
        <w:rPr>
          <w:rFonts w:cs="Arial"/>
          <w:szCs w:val="20"/>
        </w:rPr>
        <w:t>Intellia Therapeutics, USA</w:t>
      </w:r>
      <w:r w:rsidR="00064FFF" w:rsidRPr="008A5584">
        <w:rPr>
          <w:rFonts w:cs="Arial"/>
          <w:szCs w:val="20"/>
        </w:rPr>
        <w:t>)</w:t>
      </w:r>
    </w:p>
    <w:p w14:paraId="3077C361" w14:textId="77777777" w:rsidR="00B32F1E" w:rsidRPr="008A5584" w:rsidRDefault="00B32F1E" w:rsidP="00132BB0">
      <w:pPr>
        <w:ind w:left="2160" w:hanging="2160"/>
        <w:contextualSpacing/>
        <w:rPr>
          <w:rFonts w:cs="Arial"/>
          <w:szCs w:val="20"/>
        </w:rPr>
      </w:pPr>
    </w:p>
    <w:p w14:paraId="7D8F3F2B" w14:textId="77777777" w:rsidR="00B32F1E" w:rsidRPr="008A5584" w:rsidRDefault="00B32F1E" w:rsidP="00132BB0">
      <w:pPr>
        <w:ind w:left="2160" w:hanging="2160"/>
        <w:contextualSpacing/>
        <w:rPr>
          <w:rFonts w:cs="Arial"/>
          <w:color w:val="000000"/>
          <w:szCs w:val="20"/>
        </w:rPr>
      </w:pPr>
      <w:r w:rsidRPr="008A5584">
        <w:rPr>
          <w:rFonts w:cs="Arial"/>
          <w:szCs w:val="20"/>
        </w:rPr>
        <w:t>11:35 – 12:00</w:t>
      </w:r>
      <w:r w:rsidRPr="008A5584">
        <w:rPr>
          <w:rFonts w:cs="Arial"/>
          <w:szCs w:val="20"/>
        </w:rPr>
        <w:tab/>
      </w:r>
      <w:r w:rsidR="005F6E53" w:rsidRPr="008A5584">
        <w:rPr>
          <w:rFonts w:cs="Arial"/>
          <w:szCs w:val="20"/>
        </w:rPr>
        <w:t xml:space="preserve">34 </w:t>
      </w:r>
      <w:r w:rsidR="00090C0A" w:rsidRPr="008A5584">
        <w:rPr>
          <w:rFonts w:cs="Arial"/>
          <w:szCs w:val="20"/>
        </w:rPr>
        <w:t>Polysaccharide/DNA complexes to deliver therapeutic oligonucleotides to immunocytes</w:t>
      </w:r>
    </w:p>
    <w:p w14:paraId="7B775A24" w14:textId="77777777" w:rsidR="00B32F1E" w:rsidRPr="008A5584" w:rsidRDefault="00B32F1E" w:rsidP="00132BB0">
      <w:pPr>
        <w:ind w:left="2160" w:hanging="2160"/>
        <w:contextualSpacing/>
        <w:rPr>
          <w:rFonts w:cs="Arial"/>
          <w:color w:val="000000"/>
          <w:szCs w:val="20"/>
        </w:rPr>
      </w:pPr>
      <w:r w:rsidRPr="008A5584">
        <w:rPr>
          <w:rFonts w:cs="Arial"/>
          <w:color w:val="000000"/>
          <w:szCs w:val="20"/>
        </w:rPr>
        <w:tab/>
      </w:r>
      <w:r w:rsidR="00064FFF" w:rsidRPr="008A5584">
        <w:rPr>
          <w:rFonts w:cs="Arial"/>
          <w:szCs w:val="20"/>
        </w:rPr>
        <w:t>Kazui Sakurai (</w:t>
      </w:r>
      <w:r w:rsidR="005F6E53" w:rsidRPr="008A5584">
        <w:rPr>
          <w:rFonts w:cs="Arial"/>
          <w:szCs w:val="20"/>
        </w:rPr>
        <w:t>University of Kitakyushu, Japan</w:t>
      </w:r>
      <w:r w:rsidR="00064FFF" w:rsidRPr="008A5584">
        <w:rPr>
          <w:rFonts w:cs="Arial"/>
          <w:szCs w:val="20"/>
        </w:rPr>
        <w:t>)</w:t>
      </w:r>
    </w:p>
    <w:p w14:paraId="2CCA0B4B" w14:textId="77777777" w:rsidR="00B32F1E" w:rsidRPr="008A5584" w:rsidRDefault="00B32F1E" w:rsidP="00132BB0">
      <w:pPr>
        <w:rPr>
          <w:rFonts w:cs="Arial"/>
          <w:color w:val="000000"/>
          <w:szCs w:val="20"/>
        </w:rPr>
      </w:pPr>
    </w:p>
    <w:p w14:paraId="5E200B98" w14:textId="77777777" w:rsidR="00F262DB" w:rsidRPr="008A5584" w:rsidRDefault="00B32F1E" w:rsidP="00132BB0">
      <w:pPr>
        <w:ind w:left="2160" w:hanging="2160"/>
        <w:contextualSpacing/>
        <w:rPr>
          <w:rFonts w:cs="Arial"/>
          <w:szCs w:val="20"/>
        </w:rPr>
      </w:pPr>
      <w:r w:rsidRPr="008A5584">
        <w:rPr>
          <w:rFonts w:cs="Arial"/>
          <w:szCs w:val="20"/>
        </w:rPr>
        <w:t>12:</w:t>
      </w:r>
      <w:r w:rsidR="00064FFF" w:rsidRPr="008A5584">
        <w:rPr>
          <w:rFonts w:cs="Arial"/>
          <w:szCs w:val="20"/>
        </w:rPr>
        <w:t>15</w:t>
      </w:r>
      <w:r w:rsidRPr="008A5584">
        <w:rPr>
          <w:rFonts w:cs="Arial"/>
          <w:szCs w:val="20"/>
        </w:rPr>
        <w:tab/>
      </w:r>
      <w:r w:rsidR="00F262DB" w:rsidRPr="008A5584">
        <w:rPr>
          <w:rFonts w:cs="Arial"/>
          <w:szCs w:val="20"/>
        </w:rPr>
        <w:t>Pick up boxed lunch</w:t>
      </w:r>
    </w:p>
    <w:p w14:paraId="0E69ADC6" w14:textId="77777777" w:rsidR="00F262DB" w:rsidRPr="008A5584" w:rsidRDefault="00F262DB" w:rsidP="00132BB0">
      <w:pPr>
        <w:ind w:left="2160" w:hanging="2160"/>
        <w:contextualSpacing/>
        <w:rPr>
          <w:rFonts w:cs="Arial"/>
          <w:szCs w:val="20"/>
        </w:rPr>
      </w:pPr>
    </w:p>
    <w:p w14:paraId="073C3975" w14:textId="77777777" w:rsidR="00B32F1E" w:rsidRPr="008A5584" w:rsidRDefault="00F262DB" w:rsidP="00132BB0">
      <w:pPr>
        <w:ind w:left="2160" w:hanging="2160"/>
        <w:contextualSpacing/>
        <w:rPr>
          <w:rFonts w:cs="Arial"/>
          <w:bCs/>
          <w:szCs w:val="20"/>
          <w:lang w:val="en-GB"/>
        </w:rPr>
      </w:pPr>
      <w:r w:rsidRPr="008A5584">
        <w:rPr>
          <w:rFonts w:cs="Arial"/>
          <w:szCs w:val="20"/>
        </w:rPr>
        <w:t>12:45 – 18:30</w:t>
      </w:r>
      <w:r w:rsidRPr="008A5584">
        <w:rPr>
          <w:rFonts w:cs="Arial"/>
          <w:szCs w:val="20"/>
        </w:rPr>
        <w:tab/>
        <w:t>Buses leave for sightseeing excursion</w:t>
      </w:r>
      <w:r w:rsidR="00B32F1E" w:rsidRPr="008A5584">
        <w:rPr>
          <w:rFonts w:cs="Arial"/>
          <w:bCs/>
          <w:szCs w:val="20"/>
          <w:lang w:val="en-GB"/>
        </w:rPr>
        <w:t xml:space="preserve"> </w:t>
      </w:r>
      <w:r w:rsidRPr="008A5584">
        <w:rPr>
          <w:rFonts w:cs="Arial"/>
          <w:bCs/>
          <w:szCs w:val="20"/>
          <w:lang w:val="en-GB"/>
        </w:rPr>
        <w:t>to Roman ruins and Old Town Siracusa</w:t>
      </w:r>
    </w:p>
    <w:p w14:paraId="2C74FDA5" w14:textId="77777777" w:rsidR="00F262DB" w:rsidRPr="008A5584" w:rsidRDefault="00F262DB" w:rsidP="00132BB0">
      <w:pPr>
        <w:ind w:left="2160" w:hanging="2160"/>
        <w:contextualSpacing/>
        <w:rPr>
          <w:rFonts w:cs="Arial"/>
          <w:szCs w:val="20"/>
        </w:rPr>
      </w:pPr>
      <w:r w:rsidRPr="008A5584">
        <w:rPr>
          <w:rFonts w:cs="Arial"/>
          <w:szCs w:val="20"/>
        </w:rPr>
        <w:tab/>
        <w:t>Stop at Cathedral Plaza for coffee/snacks</w:t>
      </w:r>
    </w:p>
    <w:p w14:paraId="1F336900" w14:textId="77777777" w:rsidR="00FF5425" w:rsidRPr="008A5584" w:rsidRDefault="00FF5425" w:rsidP="00132BB0">
      <w:pPr>
        <w:ind w:left="2160" w:hanging="2160"/>
        <w:contextualSpacing/>
        <w:rPr>
          <w:rFonts w:cs="Arial"/>
          <w:szCs w:val="20"/>
        </w:rPr>
      </w:pPr>
    </w:p>
    <w:p w14:paraId="124FF879" w14:textId="77777777" w:rsidR="00903399" w:rsidRPr="008A5584" w:rsidRDefault="00715ECC" w:rsidP="00132BB0">
      <w:pPr>
        <w:ind w:left="2160" w:hanging="2160"/>
        <w:contextualSpacing/>
        <w:rPr>
          <w:rFonts w:cs="Arial"/>
          <w:szCs w:val="20"/>
        </w:rPr>
      </w:pPr>
      <w:r w:rsidRPr="008A5584">
        <w:rPr>
          <w:rFonts w:cs="Arial"/>
          <w:szCs w:val="20"/>
        </w:rPr>
        <w:t>1</w:t>
      </w:r>
      <w:r w:rsidR="00100BB6" w:rsidRPr="008A5584">
        <w:rPr>
          <w:rFonts w:cs="Arial"/>
          <w:szCs w:val="20"/>
        </w:rPr>
        <w:t>8</w:t>
      </w:r>
      <w:r w:rsidR="00666AC6" w:rsidRPr="008A5584">
        <w:rPr>
          <w:rFonts w:cs="Arial"/>
          <w:szCs w:val="20"/>
        </w:rPr>
        <w:t>:</w:t>
      </w:r>
      <w:r w:rsidR="00064FFF" w:rsidRPr="008A5584">
        <w:rPr>
          <w:rFonts w:cs="Arial"/>
          <w:szCs w:val="20"/>
        </w:rPr>
        <w:t>3</w:t>
      </w:r>
      <w:r w:rsidR="00666AC6" w:rsidRPr="008A5584">
        <w:rPr>
          <w:rFonts w:cs="Arial"/>
          <w:szCs w:val="20"/>
        </w:rPr>
        <w:t xml:space="preserve">0 – </w:t>
      </w:r>
      <w:r w:rsidR="00064FFF" w:rsidRPr="008A5584">
        <w:rPr>
          <w:rFonts w:cs="Arial"/>
          <w:szCs w:val="20"/>
        </w:rPr>
        <w:t>21</w:t>
      </w:r>
      <w:r w:rsidR="00666AC6" w:rsidRPr="008A5584">
        <w:rPr>
          <w:rFonts w:cs="Arial"/>
          <w:szCs w:val="20"/>
        </w:rPr>
        <w:t>:</w:t>
      </w:r>
      <w:r w:rsidR="00100BB6" w:rsidRPr="008A5584">
        <w:rPr>
          <w:rFonts w:cs="Arial"/>
          <w:szCs w:val="20"/>
        </w:rPr>
        <w:t>30</w:t>
      </w:r>
      <w:r w:rsidR="00666AC6" w:rsidRPr="008A5584">
        <w:rPr>
          <w:rFonts w:cs="Arial"/>
          <w:szCs w:val="20"/>
        </w:rPr>
        <w:tab/>
      </w:r>
      <w:r w:rsidR="00064FFF" w:rsidRPr="008A5584">
        <w:rPr>
          <w:rFonts w:cs="Arial"/>
          <w:szCs w:val="20"/>
        </w:rPr>
        <w:t>Free time for shopping and dinner on your own in Old Town Siracusa</w:t>
      </w:r>
    </w:p>
    <w:p w14:paraId="20FBFAC6" w14:textId="77777777" w:rsidR="00100BB6" w:rsidRPr="008A5584" w:rsidRDefault="00100BB6" w:rsidP="00132BB0">
      <w:pPr>
        <w:ind w:left="2160" w:hanging="2160"/>
        <w:contextualSpacing/>
        <w:rPr>
          <w:rFonts w:cs="Arial"/>
          <w:szCs w:val="20"/>
          <w:shd w:val="clear" w:color="auto" w:fill="FFFFFF"/>
        </w:rPr>
      </w:pPr>
    </w:p>
    <w:p w14:paraId="7DD035F9" w14:textId="77777777" w:rsidR="001E6057" w:rsidRPr="008A5584" w:rsidRDefault="001E6057" w:rsidP="00132BB0">
      <w:pPr>
        <w:rPr>
          <w:rFonts w:cs="Arial"/>
          <w:szCs w:val="20"/>
        </w:rPr>
      </w:pPr>
      <w:r w:rsidRPr="008A5584">
        <w:rPr>
          <w:rFonts w:cs="Arial"/>
          <w:bCs/>
          <w:szCs w:val="20"/>
          <w:lang w:val="en-GB"/>
        </w:rPr>
        <w:t>21:</w:t>
      </w:r>
      <w:r w:rsidR="00F262DB" w:rsidRPr="008A5584">
        <w:rPr>
          <w:rFonts w:cs="Arial"/>
          <w:bCs/>
          <w:szCs w:val="20"/>
          <w:lang w:val="en-GB"/>
        </w:rPr>
        <w:t>3</w:t>
      </w:r>
      <w:r w:rsidRPr="008A5584">
        <w:rPr>
          <w:rFonts w:cs="Arial"/>
          <w:bCs/>
          <w:szCs w:val="20"/>
          <w:lang w:val="en-GB"/>
        </w:rPr>
        <w:t>0</w:t>
      </w:r>
      <w:r w:rsidRPr="008A5584">
        <w:rPr>
          <w:rFonts w:cs="Arial"/>
          <w:bCs/>
          <w:szCs w:val="20"/>
          <w:lang w:val="en-GB"/>
        </w:rPr>
        <w:tab/>
      </w:r>
      <w:r w:rsidRPr="008A5584">
        <w:rPr>
          <w:rFonts w:cs="Arial"/>
          <w:bCs/>
          <w:szCs w:val="20"/>
          <w:lang w:val="en-GB"/>
        </w:rPr>
        <w:tab/>
      </w:r>
      <w:r w:rsidR="00F262DB" w:rsidRPr="008A5584">
        <w:rPr>
          <w:rFonts w:cs="Arial"/>
          <w:bCs/>
          <w:szCs w:val="20"/>
          <w:lang w:val="en-GB"/>
        </w:rPr>
        <w:tab/>
      </w:r>
      <w:r w:rsidR="00F262DB" w:rsidRPr="008A5584">
        <w:rPr>
          <w:rFonts w:cs="Arial"/>
          <w:szCs w:val="20"/>
        </w:rPr>
        <w:t>Return to Grand Hotel Minaretto</w:t>
      </w:r>
    </w:p>
    <w:p w14:paraId="37B38C91" w14:textId="77777777" w:rsidR="00DB353C" w:rsidRPr="008A5584" w:rsidRDefault="00DB353C" w:rsidP="00132BB0">
      <w:pPr>
        <w:rPr>
          <w:rFonts w:cs="Arial"/>
          <w:b/>
          <w:color w:val="000000"/>
          <w:szCs w:val="20"/>
          <w:shd w:val="clear" w:color="auto" w:fill="FFFFFF"/>
        </w:rPr>
      </w:pPr>
      <w:r w:rsidRPr="008A5584">
        <w:rPr>
          <w:rFonts w:cs="Arial"/>
          <w:color w:val="000000"/>
          <w:szCs w:val="20"/>
          <w:shd w:val="clear" w:color="auto" w:fill="FFFFFF"/>
        </w:rPr>
        <w:br w:type="page"/>
      </w:r>
    </w:p>
    <w:p w14:paraId="7E245AEF" w14:textId="77777777" w:rsidR="00941F1E" w:rsidRPr="008A5584" w:rsidRDefault="00DB353C" w:rsidP="00132BB0">
      <w:pPr>
        <w:rPr>
          <w:rFonts w:cs="Arial"/>
          <w:bCs/>
          <w:szCs w:val="20"/>
          <w:u w:val="single"/>
        </w:rPr>
      </w:pPr>
      <w:r w:rsidRPr="008A5584">
        <w:rPr>
          <w:rFonts w:cs="Arial"/>
          <w:bCs/>
          <w:szCs w:val="20"/>
          <w:u w:val="single"/>
          <w:lang w:val="en-GB"/>
        </w:rPr>
        <w:t>Thursday</w:t>
      </w:r>
      <w:r w:rsidRPr="008A5584">
        <w:rPr>
          <w:rFonts w:cs="Arial"/>
          <w:bCs/>
          <w:szCs w:val="20"/>
          <w:u w:val="single"/>
        </w:rPr>
        <w:t xml:space="preserve">, </w:t>
      </w:r>
      <w:r w:rsidRPr="008A5584">
        <w:rPr>
          <w:rFonts w:cs="Arial"/>
          <w:bCs/>
          <w:szCs w:val="20"/>
          <w:u w:val="single"/>
          <w:lang w:val="en-GB"/>
        </w:rPr>
        <w:t xml:space="preserve">March 19, </w:t>
      </w:r>
      <w:r w:rsidRPr="008A5584">
        <w:rPr>
          <w:rFonts w:cs="Arial"/>
          <w:bCs/>
          <w:szCs w:val="20"/>
          <w:u w:val="single"/>
        </w:rPr>
        <w:t>2020</w:t>
      </w:r>
    </w:p>
    <w:p w14:paraId="53C16EDF" w14:textId="77777777" w:rsidR="00123318" w:rsidRPr="008A5584" w:rsidRDefault="00123318" w:rsidP="00132BB0">
      <w:pPr>
        <w:rPr>
          <w:rFonts w:cs="Arial"/>
          <w:bCs/>
          <w:szCs w:val="20"/>
          <w:u w:val="single"/>
        </w:rPr>
      </w:pPr>
    </w:p>
    <w:p w14:paraId="3EC73827" w14:textId="77777777" w:rsidR="00FC26CC" w:rsidRPr="008A5584" w:rsidRDefault="00FC26CC" w:rsidP="00132BB0">
      <w:pPr>
        <w:rPr>
          <w:rFonts w:cs="Arial"/>
          <w:bCs/>
          <w:szCs w:val="20"/>
          <w:lang w:val="en-GB"/>
        </w:rPr>
      </w:pPr>
      <w:r w:rsidRPr="008A5584">
        <w:rPr>
          <w:rFonts w:cs="Arial"/>
          <w:bCs/>
          <w:szCs w:val="20"/>
          <w:lang w:val="en-GB"/>
        </w:rPr>
        <w:t>07:30 – 09:00</w:t>
      </w:r>
      <w:r w:rsidRPr="008A5584">
        <w:rPr>
          <w:rFonts w:cs="Arial"/>
          <w:bCs/>
          <w:szCs w:val="20"/>
          <w:lang w:val="en-GB"/>
        </w:rPr>
        <w:tab/>
      </w:r>
      <w:r w:rsidRPr="008A5584">
        <w:rPr>
          <w:rFonts w:cs="Arial"/>
          <w:bCs/>
          <w:szCs w:val="20"/>
          <w:lang w:val="en-GB"/>
        </w:rPr>
        <w:tab/>
        <w:t xml:space="preserve">Breakfast </w:t>
      </w:r>
      <w:r w:rsidRPr="008A5584">
        <w:rPr>
          <w:rFonts w:cs="Arial"/>
          <w:szCs w:val="20"/>
        </w:rPr>
        <w:t>Buffet</w:t>
      </w:r>
    </w:p>
    <w:p w14:paraId="7BC21385" w14:textId="77777777" w:rsidR="00FC26CC" w:rsidRPr="008A5584" w:rsidRDefault="00FC26CC" w:rsidP="00132BB0">
      <w:pPr>
        <w:rPr>
          <w:rFonts w:cs="Arial"/>
          <w:bCs/>
          <w:szCs w:val="20"/>
          <w:lang w:val="en-GB"/>
        </w:rPr>
      </w:pPr>
    </w:p>
    <w:p w14:paraId="5F73CFF9" w14:textId="77777777" w:rsidR="00FC26CC" w:rsidRPr="008A5584" w:rsidRDefault="00FC26CC" w:rsidP="00132BB0">
      <w:pPr>
        <w:rPr>
          <w:rFonts w:cs="Arial"/>
          <w:bCs/>
          <w:szCs w:val="20"/>
          <w:u w:val="single"/>
          <w:lang w:val="en-GB"/>
        </w:rPr>
      </w:pPr>
      <w:r w:rsidRPr="008A5584">
        <w:rPr>
          <w:rFonts w:cs="Arial"/>
          <w:bCs/>
          <w:szCs w:val="20"/>
          <w:lang w:val="en-GB"/>
        </w:rPr>
        <w:tab/>
      </w:r>
      <w:r w:rsidRPr="008A5584">
        <w:rPr>
          <w:rFonts w:cs="Arial"/>
          <w:bCs/>
          <w:szCs w:val="20"/>
          <w:lang w:val="en-GB"/>
        </w:rPr>
        <w:tab/>
      </w:r>
      <w:r w:rsidRPr="008A5584">
        <w:rPr>
          <w:rFonts w:cs="Arial"/>
          <w:bCs/>
          <w:szCs w:val="20"/>
          <w:lang w:val="en-GB"/>
        </w:rPr>
        <w:tab/>
      </w:r>
      <w:r w:rsidRPr="008A5584">
        <w:rPr>
          <w:rFonts w:cs="Arial"/>
          <w:bCs/>
          <w:szCs w:val="20"/>
          <w:u w:val="single"/>
          <w:lang w:val="en-GB"/>
        </w:rPr>
        <w:t>Session 6:</w:t>
      </w:r>
      <w:r w:rsidRPr="008A5584">
        <w:rPr>
          <w:rFonts w:cs="Arial"/>
          <w:szCs w:val="20"/>
          <w:u w:val="single"/>
        </w:rPr>
        <w:t xml:space="preserve"> </w:t>
      </w:r>
      <w:r w:rsidR="000E76A9" w:rsidRPr="008A5584">
        <w:rPr>
          <w:rFonts w:cs="Arial"/>
          <w:szCs w:val="20"/>
          <w:u w:val="single"/>
        </w:rPr>
        <w:t>Bioanalytical and Biophysical Methods</w:t>
      </w:r>
    </w:p>
    <w:p w14:paraId="78FE6AA1" w14:textId="77777777" w:rsidR="00FC26CC" w:rsidRPr="008A5584" w:rsidRDefault="00FC26CC" w:rsidP="00132BB0">
      <w:pPr>
        <w:ind w:left="1440" w:firstLine="720"/>
        <w:rPr>
          <w:rFonts w:cs="Arial"/>
          <w:bCs/>
          <w:szCs w:val="20"/>
          <w:lang w:val="en-GB"/>
        </w:rPr>
      </w:pPr>
      <w:r w:rsidRPr="008A5584">
        <w:rPr>
          <w:rFonts w:cs="Arial"/>
          <w:bCs/>
          <w:szCs w:val="20"/>
          <w:lang w:val="en-GB"/>
        </w:rPr>
        <w:t xml:space="preserve">Chairs: </w:t>
      </w:r>
      <w:r w:rsidRPr="008A5584">
        <w:rPr>
          <w:rFonts w:cs="Arial"/>
          <w:bCs/>
          <w:szCs w:val="20"/>
          <w:lang w:val="en-GB"/>
        </w:rPr>
        <w:tab/>
      </w:r>
      <w:r w:rsidR="000E76A9" w:rsidRPr="008A5584">
        <w:rPr>
          <w:rFonts w:cs="Arial"/>
          <w:szCs w:val="20"/>
        </w:rPr>
        <w:t>Rubina Parmar</w:t>
      </w:r>
      <w:r w:rsidR="005F6E53" w:rsidRPr="008A5584">
        <w:rPr>
          <w:rFonts w:cs="Arial"/>
          <w:szCs w:val="20"/>
        </w:rPr>
        <w:t>, Intellia Therapeutics¸USA</w:t>
      </w:r>
    </w:p>
    <w:p w14:paraId="534DA743" w14:textId="77777777" w:rsidR="00FC26CC" w:rsidRPr="008A5584" w:rsidRDefault="00FC26CC" w:rsidP="00132BB0">
      <w:pPr>
        <w:ind w:left="2160" w:hanging="2160"/>
        <w:contextualSpacing/>
        <w:rPr>
          <w:rFonts w:cs="Arial"/>
          <w:szCs w:val="20"/>
          <w:lang w:val="en-GB"/>
        </w:rPr>
      </w:pPr>
    </w:p>
    <w:p w14:paraId="65168A15" w14:textId="77777777" w:rsidR="00FC26CC" w:rsidRPr="008A5584" w:rsidRDefault="00FC26CC" w:rsidP="00132BB0">
      <w:pPr>
        <w:ind w:left="2160" w:hanging="2160"/>
        <w:contextualSpacing/>
        <w:rPr>
          <w:rFonts w:cs="Arial"/>
          <w:color w:val="000000"/>
          <w:szCs w:val="20"/>
        </w:rPr>
      </w:pPr>
      <w:r w:rsidRPr="008A5584">
        <w:rPr>
          <w:rFonts w:cs="Arial"/>
          <w:bCs/>
          <w:szCs w:val="20"/>
          <w:lang w:val="en-GB"/>
        </w:rPr>
        <w:t>09:00 – 09:25</w:t>
      </w:r>
      <w:r w:rsidRPr="008A5584">
        <w:rPr>
          <w:rFonts w:cs="Arial"/>
          <w:bCs/>
          <w:szCs w:val="20"/>
          <w:lang w:val="en-GB"/>
        </w:rPr>
        <w:tab/>
      </w:r>
      <w:r w:rsidR="005F6E53" w:rsidRPr="008A5584">
        <w:rPr>
          <w:rFonts w:cs="Arial"/>
          <w:bCs/>
          <w:szCs w:val="20"/>
          <w:lang w:val="en-GB"/>
        </w:rPr>
        <w:t xml:space="preserve">35 </w:t>
      </w:r>
      <w:r w:rsidR="00090C0A" w:rsidRPr="008A5584">
        <w:rPr>
          <w:rFonts w:cs="Arial"/>
          <w:szCs w:val="20"/>
        </w:rPr>
        <w:t>Characterizing Drug Delivery Nanoparticles by use of Solution Scattering Techniques</w:t>
      </w:r>
    </w:p>
    <w:p w14:paraId="2CBC322E" w14:textId="77777777" w:rsidR="00FC26CC" w:rsidRPr="008A5584" w:rsidRDefault="00FC26CC" w:rsidP="00132BB0">
      <w:pPr>
        <w:rPr>
          <w:rFonts w:cs="Arial"/>
          <w:color w:val="000000"/>
          <w:szCs w:val="20"/>
          <w:shd w:val="clear" w:color="auto" w:fill="FFFFFF"/>
        </w:rPr>
      </w:pPr>
      <w:r w:rsidRPr="008A5584">
        <w:rPr>
          <w:rFonts w:cs="Arial"/>
          <w:color w:val="000000"/>
          <w:szCs w:val="20"/>
        </w:rPr>
        <w:tab/>
      </w:r>
      <w:r w:rsidRPr="008A5584">
        <w:rPr>
          <w:rFonts w:cs="Arial"/>
          <w:color w:val="000000"/>
          <w:szCs w:val="20"/>
        </w:rPr>
        <w:tab/>
      </w:r>
      <w:r w:rsidRPr="008A5584">
        <w:rPr>
          <w:rFonts w:cs="Arial"/>
          <w:color w:val="000000"/>
          <w:szCs w:val="20"/>
        </w:rPr>
        <w:tab/>
      </w:r>
      <w:r w:rsidR="000E76A9" w:rsidRPr="008A5584">
        <w:rPr>
          <w:rFonts w:cs="Arial"/>
          <w:szCs w:val="20"/>
        </w:rPr>
        <w:t>Kazuo Sakurai (</w:t>
      </w:r>
      <w:r w:rsidR="00337D2D" w:rsidRPr="008A5584">
        <w:rPr>
          <w:rFonts w:cs="Arial"/>
          <w:szCs w:val="20"/>
        </w:rPr>
        <w:t>University of Kitakyushu, Japan</w:t>
      </w:r>
      <w:r w:rsidR="000E76A9" w:rsidRPr="008A5584">
        <w:rPr>
          <w:rFonts w:cs="Arial"/>
          <w:szCs w:val="20"/>
        </w:rPr>
        <w:t>)</w:t>
      </w:r>
    </w:p>
    <w:p w14:paraId="4ADDCD6D" w14:textId="77777777" w:rsidR="00FC26CC" w:rsidRPr="008A5584" w:rsidRDefault="00FC26CC" w:rsidP="00132BB0">
      <w:pPr>
        <w:rPr>
          <w:rFonts w:cs="Arial"/>
          <w:szCs w:val="20"/>
        </w:rPr>
      </w:pPr>
    </w:p>
    <w:p w14:paraId="3A1EA9B6" w14:textId="3FF9257E" w:rsidR="00FC26CC" w:rsidRPr="008A5584" w:rsidRDefault="00FC26CC" w:rsidP="00132BB0">
      <w:pPr>
        <w:ind w:left="2160" w:hanging="2160"/>
        <w:contextualSpacing/>
        <w:rPr>
          <w:rFonts w:cs="Arial"/>
          <w:color w:val="000000"/>
          <w:szCs w:val="20"/>
        </w:rPr>
      </w:pPr>
      <w:r w:rsidRPr="008A5584">
        <w:rPr>
          <w:rFonts w:cs="Arial"/>
          <w:szCs w:val="20"/>
        </w:rPr>
        <w:t>09:25 – 09:50</w:t>
      </w:r>
      <w:r w:rsidRPr="008A5584">
        <w:rPr>
          <w:rFonts w:cs="Arial"/>
          <w:szCs w:val="20"/>
        </w:rPr>
        <w:tab/>
      </w:r>
      <w:r w:rsidR="00337D2D" w:rsidRPr="008A5584">
        <w:rPr>
          <w:rFonts w:cs="Arial"/>
          <w:szCs w:val="20"/>
        </w:rPr>
        <w:t xml:space="preserve">36 </w:t>
      </w:r>
      <w:r w:rsidR="00374947" w:rsidRPr="008A5584">
        <w:rPr>
          <w:rFonts w:cs="Arial"/>
          <w:szCs w:val="20"/>
        </w:rPr>
        <w:t>Comparison of siRNA and LNA: Quantification of absolute numbers for target knock down</w:t>
      </w:r>
    </w:p>
    <w:p w14:paraId="45618029" w14:textId="77777777" w:rsidR="00FC26CC" w:rsidRPr="008A5584" w:rsidRDefault="00FC26CC" w:rsidP="00132BB0">
      <w:pPr>
        <w:rPr>
          <w:rFonts w:cs="Arial"/>
          <w:color w:val="000000"/>
          <w:szCs w:val="20"/>
          <w:shd w:val="clear" w:color="auto" w:fill="FFFFFF"/>
        </w:rPr>
      </w:pPr>
      <w:r w:rsidRPr="008A5584">
        <w:rPr>
          <w:rFonts w:cs="Arial"/>
          <w:color w:val="000000"/>
          <w:szCs w:val="20"/>
        </w:rPr>
        <w:tab/>
      </w:r>
      <w:r w:rsidRPr="008A5584">
        <w:rPr>
          <w:rFonts w:cs="Arial"/>
          <w:color w:val="000000"/>
          <w:szCs w:val="20"/>
        </w:rPr>
        <w:tab/>
      </w:r>
      <w:r w:rsidRPr="008A5584">
        <w:rPr>
          <w:rFonts w:cs="Arial"/>
          <w:color w:val="000000"/>
          <w:szCs w:val="20"/>
        </w:rPr>
        <w:tab/>
      </w:r>
      <w:r w:rsidR="000E76A9" w:rsidRPr="008A5584">
        <w:rPr>
          <w:rFonts w:cs="Arial"/>
          <w:szCs w:val="20"/>
        </w:rPr>
        <w:t>Annette Indlekofer (</w:t>
      </w:r>
      <w:r w:rsidR="00337D2D" w:rsidRPr="008A5584">
        <w:rPr>
          <w:rFonts w:cs="Arial"/>
          <w:szCs w:val="20"/>
        </w:rPr>
        <w:t>Roche Diagnostics GmbH, Germany</w:t>
      </w:r>
      <w:r w:rsidR="000E76A9" w:rsidRPr="008A5584">
        <w:rPr>
          <w:rFonts w:cs="Arial"/>
          <w:szCs w:val="20"/>
        </w:rPr>
        <w:t>)</w:t>
      </w:r>
    </w:p>
    <w:p w14:paraId="487E84F4" w14:textId="77777777" w:rsidR="00FC26CC" w:rsidRPr="008A5584" w:rsidRDefault="00FC26CC" w:rsidP="00132BB0">
      <w:pPr>
        <w:rPr>
          <w:rFonts w:cs="Arial"/>
          <w:color w:val="000000"/>
          <w:szCs w:val="20"/>
        </w:rPr>
      </w:pPr>
    </w:p>
    <w:p w14:paraId="38BF593C" w14:textId="77777777" w:rsidR="00FC26CC" w:rsidRPr="008A5584" w:rsidRDefault="00FC26CC" w:rsidP="00132BB0">
      <w:pPr>
        <w:ind w:left="2160" w:hanging="2160"/>
        <w:contextualSpacing/>
        <w:rPr>
          <w:rFonts w:cs="Arial"/>
          <w:color w:val="000000"/>
          <w:szCs w:val="20"/>
        </w:rPr>
      </w:pPr>
      <w:r w:rsidRPr="008A5584">
        <w:rPr>
          <w:rFonts w:cs="Arial"/>
          <w:color w:val="000000"/>
          <w:szCs w:val="20"/>
        </w:rPr>
        <w:t>09:50 – 10:15</w:t>
      </w:r>
      <w:r w:rsidRPr="008A5584">
        <w:rPr>
          <w:rFonts w:cs="Arial"/>
          <w:color w:val="000000"/>
          <w:szCs w:val="20"/>
        </w:rPr>
        <w:tab/>
      </w:r>
      <w:r w:rsidR="00337D2D" w:rsidRPr="008A5584">
        <w:rPr>
          <w:rFonts w:cs="Arial"/>
          <w:color w:val="000000"/>
          <w:szCs w:val="20"/>
        </w:rPr>
        <w:t xml:space="preserve">37 </w:t>
      </w:r>
      <w:r w:rsidR="000E76A9" w:rsidRPr="008A5584">
        <w:rPr>
          <w:rFonts w:cs="Arial"/>
          <w:szCs w:val="20"/>
        </w:rPr>
        <w:t>SAXS and other biophysical techniques of LNPs</w:t>
      </w:r>
    </w:p>
    <w:p w14:paraId="1FCF2F69" w14:textId="77777777" w:rsidR="00FC26CC" w:rsidRPr="008A5584" w:rsidRDefault="00FC26CC" w:rsidP="00132BB0">
      <w:pPr>
        <w:ind w:left="2160" w:hanging="2160"/>
        <w:contextualSpacing/>
        <w:rPr>
          <w:rFonts w:cs="Arial"/>
          <w:szCs w:val="20"/>
        </w:rPr>
      </w:pPr>
      <w:r w:rsidRPr="008A5584">
        <w:rPr>
          <w:rFonts w:cs="Arial"/>
          <w:color w:val="000000"/>
          <w:szCs w:val="20"/>
        </w:rPr>
        <w:tab/>
      </w:r>
      <w:r w:rsidR="000E76A9" w:rsidRPr="008A5584">
        <w:rPr>
          <w:rFonts w:cs="Arial"/>
          <w:szCs w:val="20"/>
        </w:rPr>
        <w:t>Ramsey Majzoub (</w:t>
      </w:r>
      <w:r w:rsidR="00337D2D" w:rsidRPr="008A5584">
        <w:rPr>
          <w:rFonts w:cs="Arial"/>
          <w:szCs w:val="20"/>
        </w:rPr>
        <w:t>Intellia Therapeutics, USA</w:t>
      </w:r>
      <w:r w:rsidR="000E76A9" w:rsidRPr="008A5584">
        <w:rPr>
          <w:rFonts w:cs="Arial"/>
          <w:szCs w:val="20"/>
        </w:rPr>
        <w:t>)</w:t>
      </w:r>
    </w:p>
    <w:p w14:paraId="6A5A9619" w14:textId="77777777" w:rsidR="00FC26CC" w:rsidRPr="008A5584" w:rsidRDefault="00FC26CC" w:rsidP="00132BB0">
      <w:pPr>
        <w:ind w:left="2160" w:hanging="2160"/>
        <w:contextualSpacing/>
        <w:rPr>
          <w:rFonts w:cs="Arial"/>
          <w:color w:val="000000"/>
          <w:szCs w:val="20"/>
        </w:rPr>
      </w:pPr>
    </w:p>
    <w:p w14:paraId="303D3DCF" w14:textId="77777777" w:rsidR="00FC26CC" w:rsidRPr="008A5584" w:rsidRDefault="00FC26CC" w:rsidP="002B2247">
      <w:pPr>
        <w:ind w:left="2160" w:hanging="2160"/>
        <w:contextualSpacing/>
        <w:rPr>
          <w:rFonts w:cs="Arial"/>
          <w:szCs w:val="20"/>
        </w:rPr>
      </w:pPr>
      <w:r w:rsidRPr="008A5584">
        <w:rPr>
          <w:rFonts w:cs="Arial"/>
          <w:color w:val="000000"/>
          <w:szCs w:val="20"/>
        </w:rPr>
        <w:t>10:15 – 10:4</w:t>
      </w:r>
      <w:r w:rsidR="002B2247" w:rsidRPr="008A5584">
        <w:rPr>
          <w:rFonts w:cs="Arial"/>
          <w:color w:val="000000"/>
          <w:szCs w:val="20"/>
        </w:rPr>
        <w:t>5</w:t>
      </w:r>
      <w:r w:rsidRPr="008A5584">
        <w:rPr>
          <w:rFonts w:cs="Arial"/>
          <w:color w:val="000000"/>
          <w:szCs w:val="20"/>
        </w:rPr>
        <w:tab/>
      </w:r>
      <w:r w:rsidR="002B2247" w:rsidRPr="008A5584">
        <w:rPr>
          <w:rFonts w:cs="Arial"/>
          <w:szCs w:val="20"/>
        </w:rPr>
        <w:t>Coffee Break</w:t>
      </w:r>
    </w:p>
    <w:p w14:paraId="38790A49" w14:textId="77777777" w:rsidR="002B2247" w:rsidRPr="008A5584" w:rsidRDefault="002B2247" w:rsidP="002B2247">
      <w:pPr>
        <w:ind w:left="2160" w:hanging="2160"/>
        <w:contextualSpacing/>
        <w:rPr>
          <w:rFonts w:cs="Arial"/>
          <w:color w:val="000000"/>
          <w:szCs w:val="20"/>
        </w:rPr>
      </w:pPr>
    </w:p>
    <w:p w14:paraId="168C756D" w14:textId="77777777" w:rsidR="00FC26CC" w:rsidRPr="008A5584" w:rsidRDefault="00FC26CC" w:rsidP="00337D2D">
      <w:pPr>
        <w:ind w:left="2160" w:right="75" w:hanging="2160"/>
        <w:rPr>
          <w:rFonts w:cs="Arial"/>
          <w:color w:val="000000"/>
          <w:szCs w:val="20"/>
        </w:rPr>
      </w:pPr>
      <w:r w:rsidRPr="008A5584">
        <w:rPr>
          <w:rFonts w:cs="Arial"/>
          <w:color w:val="000000"/>
          <w:szCs w:val="20"/>
        </w:rPr>
        <w:t>10:4</w:t>
      </w:r>
      <w:r w:rsidR="002B2247" w:rsidRPr="008A5584">
        <w:rPr>
          <w:rFonts w:cs="Arial"/>
          <w:color w:val="000000"/>
          <w:szCs w:val="20"/>
        </w:rPr>
        <w:t>5</w:t>
      </w:r>
      <w:r w:rsidRPr="008A5584">
        <w:rPr>
          <w:rFonts w:cs="Arial"/>
          <w:color w:val="000000"/>
          <w:szCs w:val="20"/>
        </w:rPr>
        <w:t xml:space="preserve"> – 11:10</w:t>
      </w:r>
      <w:r w:rsidRPr="008A5584">
        <w:rPr>
          <w:rFonts w:cs="Arial"/>
          <w:color w:val="000000"/>
          <w:szCs w:val="20"/>
        </w:rPr>
        <w:tab/>
      </w:r>
      <w:r w:rsidR="00337D2D" w:rsidRPr="008A5584">
        <w:rPr>
          <w:rFonts w:cs="Arial"/>
          <w:color w:val="000000"/>
          <w:szCs w:val="20"/>
        </w:rPr>
        <w:t xml:space="preserve">38 </w:t>
      </w:r>
      <w:r w:rsidR="00090C0A" w:rsidRPr="008A5584">
        <w:rPr>
          <w:rFonts w:cs="Arial"/>
          <w:color w:val="000000"/>
          <w:szCs w:val="20"/>
        </w:rPr>
        <w:t>Enhanced delivery with spherical nucleic acids and efficacy in the central nervous system</w:t>
      </w:r>
    </w:p>
    <w:p w14:paraId="2581A772" w14:textId="77777777" w:rsidR="002B2247" w:rsidRPr="008A5584" w:rsidRDefault="002B2247" w:rsidP="00132BB0">
      <w:pPr>
        <w:ind w:right="75"/>
        <w:rPr>
          <w:rFonts w:cs="Arial"/>
          <w:color w:val="000000"/>
          <w:szCs w:val="20"/>
        </w:rPr>
      </w:pPr>
      <w:r w:rsidRPr="008A5584">
        <w:rPr>
          <w:rFonts w:cs="Arial"/>
          <w:color w:val="000000"/>
          <w:szCs w:val="20"/>
        </w:rPr>
        <w:tab/>
      </w:r>
      <w:r w:rsidRPr="008A5584">
        <w:rPr>
          <w:rFonts w:cs="Arial"/>
          <w:color w:val="000000"/>
          <w:szCs w:val="20"/>
        </w:rPr>
        <w:tab/>
      </w:r>
      <w:r w:rsidRPr="008A5584">
        <w:rPr>
          <w:rFonts w:cs="Arial"/>
          <w:color w:val="000000"/>
          <w:szCs w:val="20"/>
        </w:rPr>
        <w:tab/>
        <w:t>Samantha Sarett (</w:t>
      </w:r>
      <w:r w:rsidR="00337D2D" w:rsidRPr="008A5584">
        <w:rPr>
          <w:rFonts w:cs="Arial"/>
          <w:color w:val="000000"/>
          <w:szCs w:val="20"/>
        </w:rPr>
        <w:t>Exicure, USA</w:t>
      </w:r>
      <w:r w:rsidRPr="008A5584">
        <w:rPr>
          <w:rFonts w:cs="Arial"/>
          <w:color w:val="000000"/>
          <w:szCs w:val="20"/>
        </w:rPr>
        <w:t>)</w:t>
      </w:r>
    </w:p>
    <w:p w14:paraId="7A0199E0" w14:textId="77777777" w:rsidR="002B2247" w:rsidRPr="008A5584" w:rsidRDefault="002B2247" w:rsidP="00132BB0">
      <w:pPr>
        <w:ind w:right="75"/>
        <w:rPr>
          <w:rFonts w:cs="Arial"/>
          <w:color w:val="000000"/>
          <w:szCs w:val="20"/>
        </w:rPr>
      </w:pPr>
    </w:p>
    <w:p w14:paraId="2A7921EF" w14:textId="77777777" w:rsidR="00FC26CC" w:rsidRPr="008A5584" w:rsidRDefault="002B2247" w:rsidP="00132BB0">
      <w:pPr>
        <w:ind w:left="2160" w:hanging="2160"/>
        <w:contextualSpacing/>
        <w:rPr>
          <w:rFonts w:cs="Arial"/>
          <w:color w:val="000000"/>
          <w:szCs w:val="20"/>
        </w:rPr>
      </w:pPr>
      <w:r w:rsidRPr="008A5584">
        <w:rPr>
          <w:rFonts w:cs="Arial"/>
          <w:bCs/>
          <w:szCs w:val="20"/>
          <w:lang w:val="en-GB"/>
        </w:rPr>
        <w:t>11:10 – 11:2</w:t>
      </w:r>
      <w:r w:rsidR="00FC26CC" w:rsidRPr="008A5584">
        <w:rPr>
          <w:rFonts w:cs="Arial"/>
          <w:bCs/>
          <w:szCs w:val="20"/>
          <w:lang w:val="en-GB"/>
        </w:rPr>
        <w:t>5</w:t>
      </w:r>
      <w:r w:rsidR="00FC26CC" w:rsidRPr="008A5584">
        <w:rPr>
          <w:rFonts w:cs="Arial"/>
          <w:bCs/>
          <w:szCs w:val="20"/>
          <w:lang w:val="en-GB"/>
        </w:rPr>
        <w:tab/>
      </w:r>
      <w:r w:rsidR="00337D2D" w:rsidRPr="008A5584">
        <w:rPr>
          <w:rFonts w:cs="Arial"/>
          <w:bCs/>
          <w:szCs w:val="20"/>
          <w:lang w:val="en-GB"/>
        </w:rPr>
        <w:t xml:space="preserve">39 </w:t>
      </w:r>
      <w:r w:rsidR="006D4D82" w:rsidRPr="008A5584">
        <w:rPr>
          <w:rFonts w:cs="Arial"/>
          <w:szCs w:val="20"/>
        </w:rPr>
        <w:t xml:space="preserve">A G-quadruplex based sensing strategy for the rapid detection of VEGF165 using a portable suspending-droplet microfluidic device </w:t>
      </w:r>
      <w:r w:rsidR="00337D2D" w:rsidRPr="008A5584">
        <w:rPr>
          <w:rFonts w:cs="Arial"/>
          <w:szCs w:val="20"/>
        </w:rPr>
        <w:t>(Short Talk)</w:t>
      </w:r>
    </w:p>
    <w:p w14:paraId="04179589" w14:textId="77777777" w:rsidR="00FC26CC" w:rsidRPr="008A5584" w:rsidRDefault="00FC26CC" w:rsidP="00132BB0">
      <w:pPr>
        <w:ind w:left="2160" w:hanging="2160"/>
        <w:contextualSpacing/>
        <w:rPr>
          <w:rFonts w:cs="Arial"/>
          <w:color w:val="000000"/>
          <w:szCs w:val="20"/>
        </w:rPr>
      </w:pPr>
      <w:r w:rsidRPr="008A5584">
        <w:rPr>
          <w:rFonts w:cs="Arial"/>
          <w:color w:val="000000"/>
          <w:szCs w:val="20"/>
        </w:rPr>
        <w:tab/>
      </w:r>
      <w:r w:rsidR="002B2247" w:rsidRPr="008A5584">
        <w:rPr>
          <w:rFonts w:cs="Arial"/>
          <w:szCs w:val="20"/>
        </w:rPr>
        <w:t>Dik-Lung Ma (Hong Kong Baptist University</w:t>
      </w:r>
      <w:r w:rsidR="006D4D82" w:rsidRPr="008A5584">
        <w:rPr>
          <w:rFonts w:cs="Arial"/>
          <w:szCs w:val="20"/>
        </w:rPr>
        <w:t>, Hong Kong</w:t>
      </w:r>
      <w:r w:rsidR="002B2247" w:rsidRPr="008A5584">
        <w:rPr>
          <w:rFonts w:cs="Arial"/>
          <w:szCs w:val="20"/>
        </w:rPr>
        <w:t>)</w:t>
      </w:r>
    </w:p>
    <w:p w14:paraId="17D055BB" w14:textId="77777777" w:rsidR="00FC26CC" w:rsidRPr="008A5584" w:rsidRDefault="00FC26CC" w:rsidP="008A5584">
      <w:pPr>
        <w:tabs>
          <w:tab w:val="left" w:pos="2160"/>
        </w:tabs>
        <w:ind w:left="2160" w:hanging="2160"/>
        <w:contextualSpacing/>
        <w:rPr>
          <w:rFonts w:cs="Arial"/>
          <w:szCs w:val="20"/>
        </w:rPr>
      </w:pPr>
    </w:p>
    <w:p w14:paraId="5F8E2670" w14:textId="58D5CDEC" w:rsidR="002A04CA" w:rsidRPr="008A5584" w:rsidRDefault="002B2247" w:rsidP="008A5584">
      <w:pPr>
        <w:tabs>
          <w:tab w:val="left" w:pos="2160"/>
        </w:tabs>
        <w:ind w:left="2160" w:hanging="2160"/>
        <w:rPr>
          <w:rFonts w:eastAsia="Times New Roman" w:cs="Arial"/>
          <w:szCs w:val="20"/>
        </w:rPr>
      </w:pPr>
      <w:r w:rsidRPr="008A5584">
        <w:rPr>
          <w:rFonts w:cs="Arial"/>
          <w:szCs w:val="20"/>
        </w:rPr>
        <w:t>11:2</w:t>
      </w:r>
      <w:r w:rsidR="00FC26CC" w:rsidRPr="008A5584">
        <w:rPr>
          <w:rFonts w:cs="Arial"/>
          <w:szCs w:val="20"/>
        </w:rPr>
        <w:t>5 – 1</w:t>
      </w:r>
      <w:r w:rsidRPr="008A5584">
        <w:rPr>
          <w:rFonts w:cs="Arial"/>
          <w:szCs w:val="20"/>
        </w:rPr>
        <w:t>1</w:t>
      </w:r>
      <w:r w:rsidR="00FC26CC" w:rsidRPr="008A5584">
        <w:rPr>
          <w:rFonts w:cs="Arial"/>
          <w:szCs w:val="20"/>
        </w:rPr>
        <w:t>:</w:t>
      </w:r>
      <w:r w:rsidRPr="008A5584">
        <w:rPr>
          <w:rFonts w:cs="Arial"/>
          <w:szCs w:val="20"/>
        </w:rPr>
        <w:t>4</w:t>
      </w:r>
      <w:r w:rsidR="00FC26CC" w:rsidRPr="008A5584">
        <w:rPr>
          <w:rFonts w:cs="Arial"/>
          <w:szCs w:val="20"/>
        </w:rPr>
        <w:t>0</w:t>
      </w:r>
      <w:r w:rsidR="00FC26CC" w:rsidRPr="008A5584">
        <w:rPr>
          <w:rFonts w:cs="Arial"/>
          <w:szCs w:val="20"/>
        </w:rPr>
        <w:tab/>
      </w:r>
      <w:r w:rsidR="00337D2D" w:rsidRPr="008A5584">
        <w:rPr>
          <w:rFonts w:cs="Arial"/>
          <w:szCs w:val="20"/>
        </w:rPr>
        <w:t xml:space="preserve">40 </w:t>
      </w:r>
      <w:r w:rsidR="002A04CA" w:rsidRPr="008A5584">
        <w:rPr>
          <w:rFonts w:eastAsia="Times New Roman" w:cs="Arial"/>
          <w:color w:val="000000"/>
          <w:szCs w:val="20"/>
        </w:rPr>
        <w:t xml:space="preserve">Local and systemic nucleic acid therapies delivery case studies </w:t>
      </w:r>
      <w:r w:rsidR="002A04CA" w:rsidRPr="008A5584">
        <w:rPr>
          <w:rFonts w:cs="Arial"/>
          <w:szCs w:val="20"/>
        </w:rPr>
        <w:t>(Short Talk)</w:t>
      </w:r>
    </w:p>
    <w:p w14:paraId="709A80D9" w14:textId="6EA34250" w:rsidR="00FC26CC" w:rsidRPr="008A5584" w:rsidRDefault="00967232" w:rsidP="008A5584">
      <w:pPr>
        <w:tabs>
          <w:tab w:val="left" w:pos="2160"/>
        </w:tabs>
        <w:ind w:left="2160" w:hanging="2160"/>
        <w:contextualSpacing/>
        <w:rPr>
          <w:rFonts w:cs="Arial"/>
          <w:color w:val="000000"/>
          <w:szCs w:val="20"/>
        </w:rPr>
      </w:pPr>
      <w:r w:rsidRPr="008A5584">
        <w:rPr>
          <w:rFonts w:cs="Arial"/>
          <w:szCs w:val="20"/>
        </w:rPr>
        <w:tab/>
      </w:r>
      <w:r w:rsidRPr="008A5584">
        <w:rPr>
          <w:rFonts w:eastAsia="Times New Roman" w:cs="Arial"/>
          <w:color w:val="000000"/>
          <w:szCs w:val="20"/>
        </w:rPr>
        <w:t>Annadoray Lavenniah</w:t>
      </w:r>
      <w:r w:rsidR="002A04CA" w:rsidRPr="008A5584">
        <w:rPr>
          <w:rFonts w:eastAsia="Times New Roman" w:cs="Arial"/>
          <w:color w:val="000000"/>
          <w:szCs w:val="20"/>
        </w:rPr>
        <w:t xml:space="preserve"> (A*STAR/Genome Institute of Singapore, NUS/Cardiovascular Research Institute</w:t>
      </w:r>
      <w:r w:rsidR="002A04CA" w:rsidRPr="008A5584">
        <w:rPr>
          <w:rFonts w:eastAsia="Times New Roman" w:cs="Arial"/>
          <w:szCs w:val="20"/>
        </w:rPr>
        <w:t>)</w:t>
      </w:r>
      <w:r w:rsidRPr="008A5584" w:rsidDel="00391495">
        <w:rPr>
          <w:rFonts w:cs="Arial"/>
          <w:szCs w:val="20"/>
        </w:rPr>
        <w:t xml:space="preserve"> </w:t>
      </w:r>
    </w:p>
    <w:p w14:paraId="724DFF30" w14:textId="77777777" w:rsidR="00FC26CC" w:rsidRPr="008A5584" w:rsidRDefault="00FC26CC" w:rsidP="00132BB0">
      <w:pPr>
        <w:rPr>
          <w:rFonts w:cs="Arial"/>
          <w:color w:val="000000"/>
          <w:szCs w:val="20"/>
        </w:rPr>
      </w:pPr>
    </w:p>
    <w:p w14:paraId="3543C61B" w14:textId="77777777" w:rsidR="00FC26CC" w:rsidRPr="008A5584" w:rsidRDefault="00FC26CC" w:rsidP="00132BB0">
      <w:pPr>
        <w:ind w:right="75"/>
        <w:rPr>
          <w:rFonts w:cs="Arial"/>
          <w:color w:val="000000"/>
          <w:szCs w:val="20"/>
        </w:rPr>
      </w:pPr>
      <w:r w:rsidRPr="008A5584">
        <w:rPr>
          <w:rFonts w:cs="Arial"/>
          <w:szCs w:val="20"/>
        </w:rPr>
        <w:t>1</w:t>
      </w:r>
      <w:r w:rsidR="002B2247" w:rsidRPr="008A5584">
        <w:rPr>
          <w:rFonts w:cs="Arial"/>
          <w:szCs w:val="20"/>
        </w:rPr>
        <w:t>1</w:t>
      </w:r>
      <w:r w:rsidRPr="008A5584">
        <w:rPr>
          <w:rFonts w:cs="Arial"/>
          <w:szCs w:val="20"/>
        </w:rPr>
        <w:t>:</w:t>
      </w:r>
      <w:r w:rsidR="002B2247" w:rsidRPr="008A5584">
        <w:rPr>
          <w:rFonts w:cs="Arial"/>
          <w:szCs w:val="20"/>
        </w:rPr>
        <w:t>4</w:t>
      </w:r>
      <w:r w:rsidRPr="008A5584">
        <w:rPr>
          <w:rFonts w:cs="Arial"/>
          <w:szCs w:val="20"/>
        </w:rPr>
        <w:t>0 – 14:00</w:t>
      </w:r>
      <w:r w:rsidRPr="008A5584">
        <w:rPr>
          <w:rFonts w:cs="Arial"/>
          <w:szCs w:val="20"/>
        </w:rPr>
        <w:tab/>
      </w:r>
      <w:r w:rsidRPr="008A5584">
        <w:rPr>
          <w:rFonts w:cs="Arial"/>
          <w:szCs w:val="20"/>
        </w:rPr>
        <w:tab/>
      </w:r>
      <w:r w:rsidRPr="008A5584">
        <w:rPr>
          <w:rFonts w:cs="Arial"/>
          <w:color w:val="000000"/>
          <w:szCs w:val="20"/>
        </w:rPr>
        <w:t>Lunch</w:t>
      </w:r>
    </w:p>
    <w:p w14:paraId="0413C26B" w14:textId="77777777" w:rsidR="002B2247" w:rsidRPr="008A5584" w:rsidRDefault="002B2247" w:rsidP="00132BB0">
      <w:pPr>
        <w:ind w:right="75"/>
        <w:rPr>
          <w:rFonts w:cs="Arial"/>
          <w:color w:val="000000"/>
          <w:szCs w:val="20"/>
        </w:rPr>
      </w:pPr>
    </w:p>
    <w:p w14:paraId="051636BA" w14:textId="77777777" w:rsidR="00FC26CC" w:rsidRPr="008A5584" w:rsidRDefault="00FC26CC" w:rsidP="00132BB0">
      <w:pPr>
        <w:rPr>
          <w:rFonts w:cs="Arial"/>
          <w:bCs/>
          <w:szCs w:val="20"/>
          <w:u w:val="single"/>
          <w:lang w:val="en-GB"/>
        </w:rPr>
      </w:pPr>
      <w:r w:rsidRPr="008A5584">
        <w:rPr>
          <w:rFonts w:cs="Arial"/>
          <w:bCs/>
          <w:szCs w:val="20"/>
          <w:lang w:val="en-GB"/>
        </w:rPr>
        <w:t xml:space="preserve">                                       </w:t>
      </w:r>
      <w:r w:rsidRPr="008A5584">
        <w:rPr>
          <w:rFonts w:cs="Arial"/>
          <w:bCs/>
          <w:szCs w:val="20"/>
          <w:u w:val="single"/>
          <w:lang w:val="en-GB"/>
        </w:rPr>
        <w:t>Session 7:</w:t>
      </w:r>
      <w:r w:rsidRPr="008A5584">
        <w:rPr>
          <w:rFonts w:cs="Arial"/>
          <w:szCs w:val="20"/>
          <w:u w:val="single"/>
        </w:rPr>
        <w:t xml:space="preserve"> </w:t>
      </w:r>
      <w:r w:rsidR="002B2247" w:rsidRPr="008A5584">
        <w:rPr>
          <w:rFonts w:cs="Arial"/>
          <w:szCs w:val="20"/>
          <w:u w:val="single"/>
        </w:rPr>
        <w:t>Delivery, Delivery, Delivery</w:t>
      </w:r>
    </w:p>
    <w:p w14:paraId="403E255C" w14:textId="77777777" w:rsidR="00FC26CC" w:rsidRPr="008A5584" w:rsidRDefault="00FC26CC" w:rsidP="00132BB0">
      <w:pPr>
        <w:rPr>
          <w:rFonts w:cs="Arial"/>
          <w:szCs w:val="20"/>
        </w:rPr>
      </w:pPr>
      <w:r w:rsidRPr="008A5584">
        <w:rPr>
          <w:rFonts w:cs="Arial"/>
          <w:bCs/>
          <w:szCs w:val="20"/>
          <w:lang w:val="en-GB"/>
        </w:rPr>
        <w:t xml:space="preserve">                                       Chairs: </w:t>
      </w:r>
      <w:r w:rsidRPr="008A5584">
        <w:rPr>
          <w:rFonts w:cs="Arial"/>
          <w:bCs/>
          <w:szCs w:val="20"/>
          <w:lang w:val="en-GB"/>
        </w:rPr>
        <w:tab/>
      </w:r>
      <w:r w:rsidR="002B2247" w:rsidRPr="008A5584">
        <w:rPr>
          <w:rFonts w:cs="Arial"/>
          <w:szCs w:val="20"/>
        </w:rPr>
        <w:t>Laura Sepp-Lorinzino</w:t>
      </w:r>
      <w:r w:rsidR="00337D2D" w:rsidRPr="008A5584">
        <w:rPr>
          <w:rFonts w:cs="Arial"/>
          <w:szCs w:val="20"/>
        </w:rPr>
        <w:t>, Intellia Therapeutics, USA</w:t>
      </w:r>
    </w:p>
    <w:p w14:paraId="2B2BFF35" w14:textId="77777777" w:rsidR="00FC26CC" w:rsidRPr="008A5584" w:rsidRDefault="00FC26CC" w:rsidP="00132BB0">
      <w:pPr>
        <w:rPr>
          <w:rFonts w:cs="Arial"/>
          <w:color w:val="000000"/>
          <w:szCs w:val="20"/>
        </w:rPr>
      </w:pPr>
    </w:p>
    <w:p w14:paraId="5B693728" w14:textId="0833F77E" w:rsidR="00283BF9" w:rsidRPr="008A5584" w:rsidRDefault="00FC26CC" w:rsidP="00283BF9">
      <w:pPr>
        <w:ind w:left="2160" w:hanging="2160"/>
        <w:contextualSpacing/>
        <w:rPr>
          <w:rFonts w:cs="Arial"/>
          <w:color w:val="000000"/>
          <w:szCs w:val="20"/>
        </w:rPr>
      </w:pPr>
      <w:r w:rsidRPr="008A5584">
        <w:rPr>
          <w:rFonts w:cs="Arial"/>
          <w:bCs/>
          <w:szCs w:val="20"/>
          <w:lang w:val="en-GB"/>
        </w:rPr>
        <w:t>14:00 – 14:</w:t>
      </w:r>
      <w:r w:rsidR="00283BF9" w:rsidRPr="008A5584">
        <w:rPr>
          <w:rFonts w:cs="Arial"/>
          <w:bCs/>
          <w:szCs w:val="20"/>
          <w:lang w:val="en-GB"/>
        </w:rPr>
        <w:t>1</w:t>
      </w:r>
      <w:r w:rsidRPr="008A5584">
        <w:rPr>
          <w:rFonts w:cs="Arial"/>
          <w:bCs/>
          <w:szCs w:val="20"/>
          <w:lang w:val="en-GB"/>
        </w:rPr>
        <w:t>5</w:t>
      </w:r>
      <w:r w:rsidRPr="008A5584">
        <w:rPr>
          <w:rFonts w:cs="Arial"/>
          <w:bCs/>
          <w:szCs w:val="20"/>
          <w:lang w:val="en-GB"/>
        </w:rPr>
        <w:tab/>
      </w:r>
      <w:r w:rsidR="00337D2D" w:rsidRPr="008A5584">
        <w:rPr>
          <w:rFonts w:cs="Arial"/>
          <w:bCs/>
          <w:szCs w:val="20"/>
          <w:lang w:val="en-GB"/>
        </w:rPr>
        <w:t xml:space="preserve">41 </w:t>
      </w:r>
      <w:r w:rsidR="00283BF9" w:rsidRPr="008A5584">
        <w:rPr>
          <w:rFonts w:cs="Arial"/>
          <w:szCs w:val="20"/>
        </w:rPr>
        <w:t>Tracking subcellular localization of siRNA after cytosolic entry (Short Talk)</w:t>
      </w:r>
    </w:p>
    <w:p w14:paraId="2818B134" w14:textId="5D87A1E6" w:rsidR="00FC26CC" w:rsidRPr="008A5584" w:rsidRDefault="00283BF9" w:rsidP="00132BB0">
      <w:pPr>
        <w:ind w:left="2160" w:hanging="2160"/>
        <w:contextualSpacing/>
        <w:rPr>
          <w:rFonts w:cs="Arial"/>
          <w:color w:val="000000"/>
          <w:szCs w:val="20"/>
        </w:rPr>
      </w:pPr>
      <w:r w:rsidRPr="008A5584">
        <w:rPr>
          <w:rFonts w:cs="Arial"/>
          <w:color w:val="000000"/>
          <w:szCs w:val="20"/>
        </w:rPr>
        <w:tab/>
      </w:r>
      <w:r w:rsidRPr="008A5584">
        <w:rPr>
          <w:rFonts w:cs="Arial"/>
          <w:szCs w:val="20"/>
        </w:rPr>
        <w:t>Johanna Johansson (Lund University, Sweden)</w:t>
      </w:r>
    </w:p>
    <w:p w14:paraId="5652EFEE" w14:textId="77777777" w:rsidR="00FC26CC" w:rsidRPr="008A5584" w:rsidRDefault="00FC26CC" w:rsidP="00132BB0">
      <w:pPr>
        <w:ind w:left="2160" w:hanging="2160"/>
        <w:contextualSpacing/>
        <w:rPr>
          <w:rFonts w:cs="Arial"/>
          <w:szCs w:val="20"/>
        </w:rPr>
      </w:pPr>
    </w:p>
    <w:p w14:paraId="4FCD6324" w14:textId="352ACD9C" w:rsidR="00802E2D" w:rsidRPr="008A5584" w:rsidRDefault="00FC26CC" w:rsidP="00802E2D">
      <w:pPr>
        <w:ind w:left="2160" w:hanging="2160"/>
        <w:contextualSpacing/>
        <w:rPr>
          <w:rFonts w:cs="Arial"/>
          <w:color w:val="000000"/>
          <w:szCs w:val="20"/>
        </w:rPr>
      </w:pPr>
      <w:r w:rsidRPr="008A5584">
        <w:rPr>
          <w:rFonts w:cs="Arial"/>
          <w:szCs w:val="20"/>
        </w:rPr>
        <w:t>14:</w:t>
      </w:r>
      <w:r w:rsidR="00802E2D" w:rsidRPr="008A5584">
        <w:rPr>
          <w:rFonts w:cs="Arial"/>
          <w:szCs w:val="20"/>
        </w:rPr>
        <w:t>1</w:t>
      </w:r>
      <w:r w:rsidRPr="008A5584">
        <w:rPr>
          <w:rFonts w:cs="Arial"/>
          <w:szCs w:val="20"/>
        </w:rPr>
        <w:t>5 – 14:</w:t>
      </w:r>
      <w:r w:rsidR="00802E2D" w:rsidRPr="008A5584">
        <w:rPr>
          <w:rFonts w:cs="Arial"/>
          <w:szCs w:val="20"/>
        </w:rPr>
        <w:t>3</w:t>
      </w:r>
      <w:r w:rsidRPr="008A5584">
        <w:rPr>
          <w:rFonts w:cs="Arial"/>
          <w:szCs w:val="20"/>
        </w:rPr>
        <w:t>0</w:t>
      </w:r>
      <w:r w:rsidRPr="008A5584">
        <w:rPr>
          <w:rFonts w:cs="Arial"/>
          <w:szCs w:val="20"/>
        </w:rPr>
        <w:tab/>
      </w:r>
      <w:r w:rsidR="00337D2D" w:rsidRPr="008A5584">
        <w:rPr>
          <w:rFonts w:cs="Arial"/>
          <w:szCs w:val="20"/>
        </w:rPr>
        <w:t xml:space="preserve">42 </w:t>
      </w:r>
      <w:r w:rsidR="00802E2D" w:rsidRPr="008A5584">
        <w:rPr>
          <w:rFonts w:cs="Arial"/>
          <w:szCs w:val="20"/>
        </w:rPr>
        <w:t>Intracellular introduction of nucleotides and plasmid DNA by Pyro-drive jet injector (Short Talk)</w:t>
      </w:r>
    </w:p>
    <w:p w14:paraId="04567A53" w14:textId="0F8226EA" w:rsidR="00FC26CC" w:rsidRPr="008A5584" w:rsidRDefault="00802E2D" w:rsidP="00802E2D">
      <w:pPr>
        <w:ind w:left="2160" w:hanging="2160"/>
        <w:contextualSpacing/>
        <w:rPr>
          <w:rFonts w:cs="Arial"/>
          <w:color w:val="000000"/>
          <w:szCs w:val="20"/>
        </w:rPr>
      </w:pPr>
      <w:r w:rsidRPr="008A5584">
        <w:rPr>
          <w:rFonts w:cs="Arial"/>
          <w:color w:val="000000"/>
          <w:szCs w:val="20"/>
        </w:rPr>
        <w:tab/>
      </w:r>
      <w:r w:rsidRPr="008A5584">
        <w:rPr>
          <w:rFonts w:cs="Arial"/>
          <w:szCs w:val="20"/>
        </w:rPr>
        <w:t>Kunihiko Yamashita (Osaka University, USA)</w:t>
      </w:r>
    </w:p>
    <w:p w14:paraId="049F8764" w14:textId="77777777" w:rsidR="00FC26CC" w:rsidRPr="008A5584" w:rsidRDefault="00FC26CC" w:rsidP="00132BB0">
      <w:pPr>
        <w:rPr>
          <w:rFonts w:cs="Arial"/>
          <w:color w:val="000000"/>
          <w:szCs w:val="20"/>
          <w:shd w:val="clear" w:color="auto" w:fill="FFFFFF"/>
        </w:rPr>
      </w:pPr>
    </w:p>
    <w:p w14:paraId="73082C00" w14:textId="326A8620" w:rsidR="00802E2D" w:rsidRPr="008A5584" w:rsidRDefault="00FC26CC" w:rsidP="00802E2D">
      <w:pPr>
        <w:ind w:left="2160" w:hanging="2160"/>
        <w:contextualSpacing/>
        <w:rPr>
          <w:rFonts w:cs="Arial"/>
          <w:color w:val="000000"/>
          <w:szCs w:val="20"/>
        </w:rPr>
      </w:pPr>
      <w:r w:rsidRPr="008A5584">
        <w:rPr>
          <w:rFonts w:cs="Arial"/>
          <w:szCs w:val="20"/>
        </w:rPr>
        <w:t>14:</w:t>
      </w:r>
      <w:r w:rsidR="00802E2D" w:rsidRPr="008A5584">
        <w:rPr>
          <w:rFonts w:cs="Arial"/>
          <w:szCs w:val="20"/>
        </w:rPr>
        <w:t>3</w:t>
      </w:r>
      <w:r w:rsidRPr="008A5584">
        <w:rPr>
          <w:rFonts w:cs="Arial"/>
          <w:szCs w:val="20"/>
        </w:rPr>
        <w:t>0 – 1</w:t>
      </w:r>
      <w:r w:rsidR="002B2247" w:rsidRPr="008A5584">
        <w:rPr>
          <w:rFonts w:cs="Arial"/>
          <w:szCs w:val="20"/>
        </w:rPr>
        <w:t>4</w:t>
      </w:r>
      <w:r w:rsidRPr="008A5584">
        <w:rPr>
          <w:rFonts w:cs="Arial"/>
          <w:szCs w:val="20"/>
        </w:rPr>
        <w:t>:</w:t>
      </w:r>
      <w:r w:rsidR="00802E2D" w:rsidRPr="008A5584">
        <w:rPr>
          <w:rFonts w:cs="Arial"/>
          <w:szCs w:val="20"/>
        </w:rPr>
        <w:t>45</w:t>
      </w:r>
      <w:r w:rsidRPr="008A5584">
        <w:rPr>
          <w:rFonts w:cs="Arial"/>
          <w:szCs w:val="20"/>
        </w:rPr>
        <w:tab/>
      </w:r>
      <w:r w:rsidR="00337D2D" w:rsidRPr="008A5584">
        <w:rPr>
          <w:rFonts w:cs="Arial"/>
          <w:szCs w:val="20"/>
        </w:rPr>
        <w:t xml:space="preserve">43 </w:t>
      </w:r>
      <w:r w:rsidR="006D4D82" w:rsidRPr="008A5584">
        <w:rPr>
          <w:rFonts w:cs="Arial"/>
          <w:szCs w:val="20"/>
        </w:rPr>
        <w:t>I</w:t>
      </w:r>
      <w:r w:rsidR="00802E2D" w:rsidRPr="008A5584">
        <w:rPr>
          <w:rFonts w:cs="Arial"/>
          <w:szCs w:val="20"/>
        </w:rPr>
        <w:t xml:space="preserve"> Progress and challenges of aptamer-mediated delivery (Short Talk)</w:t>
      </w:r>
    </w:p>
    <w:p w14:paraId="1B8CE161" w14:textId="77777777" w:rsidR="00802E2D" w:rsidRPr="008A5584" w:rsidRDefault="00802E2D" w:rsidP="00802E2D">
      <w:pPr>
        <w:ind w:left="2160" w:hanging="2160"/>
        <w:contextualSpacing/>
        <w:rPr>
          <w:rFonts w:cs="Arial"/>
          <w:szCs w:val="20"/>
        </w:rPr>
      </w:pPr>
      <w:r w:rsidRPr="008A5584">
        <w:rPr>
          <w:rFonts w:cs="Arial"/>
          <w:color w:val="000000"/>
          <w:szCs w:val="20"/>
        </w:rPr>
        <w:tab/>
      </w:r>
      <w:r w:rsidRPr="008A5584">
        <w:rPr>
          <w:rFonts w:cs="Arial"/>
          <w:szCs w:val="20"/>
        </w:rPr>
        <w:t>Bethany Powell Gray (Duke University School of Medicine, USA)</w:t>
      </w:r>
    </w:p>
    <w:p w14:paraId="0E898FF4" w14:textId="77777777" w:rsidR="00FC26CC" w:rsidRPr="008A5584" w:rsidRDefault="00FC26CC" w:rsidP="008A5584">
      <w:pPr>
        <w:tabs>
          <w:tab w:val="left" w:pos="2160"/>
        </w:tabs>
        <w:ind w:left="2160" w:hanging="2160"/>
        <w:contextualSpacing/>
        <w:rPr>
          <w:rFonts w:cs="Arial"/>
          <w:szCs w:val="20"/>
        </w:rPr>
      </w:pPr>
    </w:p>
    <w:p w14:paraId="041E88B0" w14:textId="15B348F4" w:rsidR="00802E2D" w:rsidRPr="008A5584" w:rsidRDefault="00FC26CC" w:rsidP="008A5584">
      <w:pPr>
        <w:tabs>
          <w:tab w:val="left" w:pos="2160"/>
        </w:tabs>
        <w:ind w:left="2160" w:hanging="2160"/>
        <w:rPr>
          <w:rFonts w:eastAsia="Times New Roman" w:cs="Arial"/>
          <w:szCs w:val="20"/>
        </w:rPr>
      </w:pPr>
      <w:r w:rsidRPr="008A5584">
        <w:rPr>
          <w:rFonts w:cs="Arial"/>
          <w:szCs w:val="20"/>
        </w:rPr>
        <w:t>1</w:t>
      </w:r>
      <w:r w:rsidR="002B2247" w:rsidRPr="008A5584">
        <w:rPr>
          <w:rFonts w:cs="Arial"/>
          <w:szCs w:val="20"/>
        </w:rPr>
        <w:t>4</w:t>
      </w:r>
      <w:r w:rsidRPr="008A5584">
        <w:rPr>
          <w:rFonts w:cs="Arial"/>
          <w:szCs w:val="20"/>
        </w:rPr>
        <w:t>:</w:t>
      </w:r>
      <w:r w:rsidR="00802E2D" w:rsidRPr="008A5584">
        <w:rPr>
          <w:rFonts w:cs="Arial"/>
          <w:szCs w:val="20"/>
        </w:rPr>
        <w:t>4</w:t>
      </w:r>
      <w:r w:rsidRPr="008A5584">
        <w:rPr>
          <w:rFonts w:cs="Arial"/>
          <w:szCs w:val="20"/>
        </w:rPr>
        <w:t>5 – 1</w:t>
      </w:r>
      <w:r w:rsidR="00802E2D" w:rsidRPr="008A5584">
        <w:rPr>
          <w:rFonts w:cs="Arial"/>
          <w:szCs w:val="20"/>
        </w:rPr>
        <w:t>5:00</w:t>
      </w:r>
      <w:r w:rsidRPr="008A5584">
        <w:rPr>
          <w:rFonts w:cs="Arial"/>
          <w:szCs w:val="20"/>
        </w:rPr>
        <w:tab/>
      </w:r>
      <w:r w:rsidR="00337D2D" w:rsidRPr="008A5584">
        <w:rPr>
          <w:rFonts w:cs="Arial"/>
          <w:szCs w:val="20"/>
        </w:rPr>
        <w:t>44</w:t>
      </w:r>
      <w:r w:rsidR="00CC709D">
        <w:rPr>
          <w:rFonts w:cs="Arial"/>
          <w:szCs w:val="20"/>
        </w:rPr>
        <w:t xml:space="preserve"> Liposomes and polymeric nanoparticle delivery vehicles</w:t>
      </w:r>
      <w:r w:rsidR="00D50696">
        <w:rPr>
          <w:rFonts w:cs="Arial"/>
          <w:szCs w:val="20"/>
        </w:rPr>
        <w:t xml:space="preserve"> (Short Talk)</w:t>
      </w:r>
      <w:r w:rsidR="00337D2D" w:rsidRPr="008A5584">
        <w:rPr>
          <w:rFonts w:cs="Arial"/>
          <w:szCs w:val="20"/>
        </w:rPr>
        <w:t xml:space="preserve"> </w:t>
      </w:r>
    </w:p>
    <w:p w14:paraId="087B718A" w14:textId="41DA00B6" w:rsidR="00802E2D" w:rsidRPr="008A5584" w:rsidRDefault="00802E2D" w:rsidP="008A5584">
      <w:pPr>
        <w:tabs>
          <w:tab w:val="left" w:pos="2160"/>
        </w:tabs>
        <w:ind w:left="2160" w:hanging="2160"/>
        <w:rPr>
          <w:rFonts w:eastAsia="Times New Roman" w:cs="Arial"/>
          <w:szCs w:val="20"/>
        </w:rPr>
      </w:pPr>
      <w:r w:rsidRPr="008A5584">
        <w:rPr>
          <w:rFonts w:cs="Arial"/>
          <w:szCs w:val="20"/>
        </w:rPr>
        <w:tab/>
      </w:r>
      <w:r w:rsidR="00D50696">
        <w:rPr>
          <w:rFonts w:cs="Arial"/>
          <w:szCs w:val="20"/>
        </w:rPr>
        <w:t xml:space="preserve">John Lewis (Entos Pharmaceuticals, University of Alberta) </w:t>
      </w:r>
    </w:p>
    <w:p w14:paraId="106BD9FC" w14:textId="77777777" w:rsidR="002B2247" w:rsidRPr="008A5584" w:rsidRDefault="002B2247" w:rsidP="008A5584">
      <w:pPr>
        <w:tabs>
          <w:tab w:val="left" w:pos="2160"/>
        </w:tabs>
        <w:ind w:left="2160" w:hanging="2160"/>
        <w:contextualSpacing/>
        <w:rPr>
          <w:rFonts w:cs="Arial"/>
          <w:color w:val="000000"/>
          <w:szCs w:val="20"/>
        </w:rPr>
      </w:pPr>
    </w:p>
    <w:p w14:paraId="14964821" w14:textId="740C92F1" w:rsidR="002B2247" w:rsidRPr="008A5584" w:rsidRDefault="002B2247" w:rsidP="00132BB0">
      <w:pPr>
        <w:ind w:left="2160" w:hanging="2160"/>
        <w:contextualSpacing/>
        <w:rPr>
          <w:rFonts w:cs="Arial"/>
          <w:color w:val="000000"/>
          <w:szCs w:val="20"/>
        </w:rPr>
      </w:pPr>
      <w:r w:rsidRPr="008A5584">
        <w:rPr>
          <w:rFonts w:cs="Arial"/>
          <w:color w:val="000000"/>
          <w:szCs w:val="20"/>
        </w:rPr>
        <w:t>15:</w:t>
      </w:r>
      <w:r w:rsidR="00802E2D" w:rsidRPr="008A5584">
        <w:rPr>
          <w:rFonts w:cs="Arial"/>
          <w:color w:val="000000"/>
          <w:szCs w:val="20"/>
        </w:rPr>
        <w:t>0</w:t>
      </w:r>
      <w:r w:rsidRPr="008A5584">
        <w:rPr>
          <w:rFonts w:cs="Arial"/>
          <w:color w:val="000000"/>
          <w:szCs w:val="20"/>
        </w:rPr>
        <w:t>0 – 15:</w:t>
      </w:r>
      <w:r w:rsidR="00802E2D" w:rsidRPr="008A5584">
        <w:rPr>
          <w:rFonts w:cs="Arial"/>
          <w:color w:val="000000"/>
          <w:szCs w:val="20"/>
        </w:rPr>
        <w:t>1</w:t>
      </w:r>
      <w:r w:rsidR="00337D2D" w:rsidRPr="008A5584">
        <w:rPr>
          <w:rFonts w:cs="Arial"/>
          <w:color w:val="000000"/>
          <w:szCs w:val="20"/>
        </w:rPr>
        <w:t>0</w:t>
      </w:r>
      <w:r w:rsidRPr="008A5584">
        <w:rPr>
          <w:rFonts w:cs="Arial"/>
          <w:color w:val="000000"/>
          <w:szCs w:val="20"/>
        </w:rPr>
        <w:tab/>
      </w:r>
      <w:r w:rsidR="00337D2D" w:rsidRPr="008A5584">
        <w:rPr>
          <w:rFonts w:cs="Arial"/>
          <w:color w:val="000000"/>
          <w:szCs w:val="20"/>
        </w:rPr>
        <w:t xml:space="preserve">45a </w:t>
      </w:r>
      <w:r w:rsidRPr="008A5584">
        <w:rPr>
          <w:rFonts w:cs="Arial"/>
          <w:color w:val="000000"/>
          <w:szCs w:val="20"/>
        </w:rPr>
        <w:t>A COST network to improve the Delivery of Antisense RNA therapeutics</w:t>
      </w:r>
    </w:p>
    <w:p w14:paraId="6459DA93" w14:textId="77777777" w:rsidR="002B2247" w:rsidRPr="008A5584" w:rsidRDefault="002B2247" w:rsidP="00132BB0">
      <w:pPr>
        <w:ind w:left="2160" w:hanging="2160"/>
        <w:contextualSpacing/>
        <w:rPr>
          <w:rFonts w:cs="Arial"/>
          <w:color w:val="000000"/>
          <w:szCs w:val="20"/>
        </w:rPr>
      </w:pPr>
      <w:r w:rsidRPr="008A5584">
        <w:rPr>
          <w:rFonts w:cs="Arial"/>
          <w:color w:val="000000"/>
          <w:szCs w:val="20"/>
        </w:rPr>
        <w:tab/>
        <w:t>Vittorio de Franciscis (</w:t>
      </w:r>
      <w:r w:rsidR="00337D2D" w:rsidRPr="008A5584">
        <w:rPr>
          <w:rFonts w:cs="Arial"/>
          <w:color w:val="000000"/>
          <w:szCs w:val="20"/>
        </w:rPr>
        <w:t>IEOS-CNR, Italy</w:t>
      </w:r>
      <w:r w:rsidRPr="008A5584">
        <w:rPr>
          <w:rFonts w:cs="Arial"/>
          <w:color w:val="000000"/>
          <w:szCs w:val="20"/>
        </w:rPr>
        <w:t>)</w:t>
      </w:r>
    </w:p>
    <w:p w14:paraId="66232945" w14:textId="5EA63542" w:rsidR="002B2247" w:rsidRDefault="002B2247" w:rsidP="00132BB0">
      <w:pPr>
        <w:ind w:left="2160" w:hanging="2160"/>
        <w:contextualSpacing/>
        <w:rPr>
          <w:rFonts w:cs="Arial"/>
          <w:color w:val="000000"/>
          <w:szCs w:val="20"/>
        </w:rPr>
      </w:pPr>
    </w:p>
    <w:p w14:paraId="2956038A" w14:textId="63D28173" w:rsidR="00D50696" w:rsidRDefault="00D50696" w:rsidP="00132BB0">
      <w:pPr>
        <w:ind w:left="2160" w:hanging="2160"/>
        <w:contextualSpacing/>
        <w:rPr>
          <w:rFonts w:cs="Arial"/>
          <w:color w:val="000000"/>
          <w:szCs w:val="20"/>
        </w:rPr>
      </w:pPr>
    </w:p>
    <w:p w14:paraId="1DBCFB16" w14:textId="75F93A74" w:rsidR="00D50696" w:rsidRDefault="00D50696" w:rsidP="00132BB0">
      <w:pPr>
        <w:ind w:left="2160" w:hanging="2160"/>
        <w:contextualSpacing/>
        <w:rPr>
          <w:rFonts w:cs="Arial"/>
          <w:color w:val="000000"/>
          <w:szCs w:val="20"/>
        </w:rPr>
      </w:pPr>
    </w:p>
    <w:p w14:paraId="75446E92" w14:textId="77777777" w:rsidR="00D50696" w:rsidRPr="008A5584" w:rsidRDefault="00D50696" w:rsidP="00132BB0">
      <w:pPr>
        <w:ind w:left="2160" w:hanging="2160"/>
        <w:contextualSpacing/>
        <w:rPr>
          <w:rFonts w:cs="Arial"/>
          <w:color w:val="000000"/>
          <w:szCs w:val="20"/>
        </w:rPr>
      </w:pPr>
    </w:p>
    <w:p w14:paraId="6DF31D2C" w14:textId="77777777" w:rsidR="00337D2D" w:rsidRPr="008A5584" w:rsidRDefault="00337D2D" w:rsidP="00337D2D">
      <w:pPr>
        <w:rPr>
          <w:rFonts w:cs="Arial"/>
          <w:szCs w:val="20"/>
          <w:u w:val="single"/>
        </w:rPr>
      </w:pPr>
      <w:r w:rsidRPr="008A5584">
        <w:rPr>
          <w:rFonts w:cs="Arial"/>
          <w:bCs/>
          <w:szCs w:val="20"/>
          <w:u w:val="single"/>
          <w:lang w:val="en-GB"/>
        </w:rPr>
        <w:t>Thursday</w:t>
      </w:r>
      <w:r w:rsidRPr="008A5584">
        <w:rPr>
          <w:rFonts w:cs="Arial"/>
          <w:bCs/>
          <w:szCs w:val="20"/>
          <w:u w:val="single"/>
        </w:rPr>
        <w:t xml:space="preserve">, </w:t>
      </w:r>
      <w:r w:rsidRPr="008A5584">
        <w:rPr>
          <w:rFonts w:cs="Arial"/>
          <w:bCs/>
          <w:szCs w:val="20"/>
          <w:u w:val="single"/>
          <w:lang w:val="en-GB"/>
        </w:rPr>
        <w:t xml:space="preserve">March 19, </w:t>
      </w:r>
      <w:r w:rsidRPr="008A5584">
        <w:rPr>
          <w:rFonts w:cs="Arial"/>
          <w:bCs/>
          <w:szCs w:val="20"/>
          <w:u w:val="single"/>
        </w:rPr>
        <w:t>2020</w:t>
      </w:r>
      <w:r w:rsidRPr="008A5584">
        <w:rPr>
          <w:rFonts w:cs="Arial"/>
          <w:bCs/>
          <w:szCs w:val="20"/>
          <w:u w:val="single"/>
          <w:lang w:val="en-GB"/>
        </w:rPr>
        <w:t xml:space="preserve"> </w:t>
      </w:r>
      <w:r w:rsidRPr="008A5584">
        <w:rPr>
          <w:rFonts w:cs="Arial"/>
          <w:szCs w:val="20"/>
          <w:u w:val="single"/>
        </w:rPr>
        <w:t>(continued)</w:t>
      </w:r>
    </w:p>
    <w:p w14:paraId="22B30A69" w14:textId="77777777" w:rsidR="00337D2D" w:rsidRPr="008A5584" w:rsidRDefault="00337D2D" w:rsidP="00132BB0">
      <w:pPr>
        <w:ind w:left="2160" w:hanging="2160"/>
        <w:contextualSpacing/>
        <w:rPr>
          <w:rFonts w:cs="Arial"/>
          <w:color w:val="000000"/>
          <w:szCs w:val="20"/>
        </w:rPr>
      </w:pPr>
    </w:p>
    <w:p w14:paraId="49A32780" w14:textId="1A0EE7D4" w:rsidR="002B2247" w:rsidRPr="008A5584" w:rsidRDefault="002B2247" w:rsidP="00132BB0">
      <w:pPr>
        <w:ind w:left="2160" w:hanging="2160"/>
        <w:contextualSpacing/>
        <w:rPr>
          <w:rFonts w:cs="Arial"/>
          <w:color w:val="000000"/>
          <w:szCs w:val="20"/>
        </w:rPr>
      </w:pPr>
      <w:r w:rsidRPr="008A5584">
        <w:rPr>
          <w:rFonts w:cs="Arial"/>
          <w:color w:val="000000"/>
          <w:szCs w:val="20"/>
        </w:rPr>
        <w:t>15:</w:t>
      </w:r>
      <w:r w:rsidR="00802E2D" w:rsidRPr="008A5584">
        <w:rPr>
          <w:rFonts w:cs="Arial"/>
          <w:color w:val="000000"/>
          <w:szCs w:val="20"/>
        </w:rPr>
        <w:t>1</w:t>
      </w:r>
      <w:r w:rsidR="00337D2D" w:rsidRPr="008A5584">
        <w:rPr>
          <w:rFonts w:cs="Arial"/>
          <w:color w:val="000000"/>
          <w:szCs w:val="20"/>
        </w:rPr>
        <w:t>0</w:t>
      </w:r>
      <w:r w:rsidRPr="008A5584">
        <w:rPr>
          <w:rFonts w:cs="Arial"/>
          <w:color w:val="000000"/>
          <w:szCs w:val="20"/>
        </w:rPr>
        <w:t xml:space="preserve"> – 15:</w:t>
      </w:r>
      <w:r w:rsidR="00802E2D" w:rsidRPr="008A5584">
        <w:rPr>
          <w:rFonts w:cs="Arial"/>
          <w:color w:val="000000"/>
          <w:szCs w:val="20"/>
        </w:rPr>
        <w:t>2</w:t>
      </w:r>
      <w:r w:rsidR="00337D2D" w:rsidRPr="008A5584">
        <w:rPr>
          <w:rFonts w:cs="Arial"/>
          <w:color w:val="000000"/>
          <w:szCs w:val="20"/>
        </w:rPr>
        <w:t>5</w:t>
      </w:r>
      <w:r w:rsidRPr="008A5584">
        <w:rPr>
          <w:rFonts w:cs="Arial"/>
          <w:color w:val="000000"/>
          <w:szCs w:val="20"/>
        </w:rPr>
        <w:tab/>
      </w:r>
      <w:r w:rsidR="00337D2D" w:rsidRPr="008A5584">
        <w:rPr>
          <w:rFonts w:cs="Arial"/>
          <w:color w:val="000000"/>
          <w:szCs w:val="20"/>
        </w:rPr>
        <w:t xml:space="preserve">45b </w:t>
      </w:r>
      <w:r w:rsidR="006D4D82" w:rsidRPr="008A5584">
        <w:rPr>
          <w:rFonts w:cs="Arial"/>
          <w:color w:val="000000"/>
          <w:szCs w:val="20"/>
        </w:rPr>
        <w:t>A two aptamer-based selective targeting of GBM with therapeutic RNAs</w:t>
      </w:r>
      <w:r w:rsidR="00337D2D" w:rsidRPr="008A5584">
        <w:rPr>
          <w:rFonts w:cs="Arial"/>
          <w:color w:val="000000"/>
          <w:szCs w:val="20"/>
        </w:rPr>
        <w:t xml:space="preserve"> (Short Talk)</w:t>
      </w:r>
    </w:p>
    <w:p w14:paraId="132F2CAC" w14:textId="77777777" w:rsidR="002B2247" w:rsidRPr="008A5584" w:rsidRDefault="002B2247" w:rsidP="00132BB0">
      <w:pPr>
        <w:ind w:left="2160" w:hanging="2160"/>
        <w:contextualSpacing/>
        <w:rPr>
          <w:rFonts w:cs="Arial"/>
          <w:color w:val="000000"/>
          <w:szCs w:val="20"/>
        </w:rPr>
      </w:pPr>
      <w:r w:rsidRPr="008A5584">
        <w:rPr>
          <w:rFonts w:cs="Arial"/>
          <w:color w:val="000000"/>
          <w:szCs w:val="20"/>
        </w:rPr>
        <w:tab/>
        <w:t>Vittorio de Franciscis (</w:t>
      </w:r>
      <w:r w:rsidR="00337D2D" w:rsidRPr="008A5584">
        <w:rPr>
          <w:rFonts w:cs="Arial"/>
          <w:color w:val="000000"/>
          <w:szCs w:val="20"/>
        </w:rPr>
        <w:t>IEOS-CNR, Italy</w:t>
      </w:r>
      <w:r w:rsidRPr="008A5584">
        <w:rPr>
          <w:rFonts w:cs="Arial"/>
          <w:color w:val="000000"/>
          <w:szCs w:val="20"/>
        </w:rPr>
        <w:t>)</w:t>
      </w:r>
    </w:p>
    <w:p w14:paraId="13D18DCA" w14:textId="77777777" w:rsidR="002B2247" w:rsidRPr="008A5584" w:rsidRDefault="002B2247" w:rsidP="00132BB0">
      <w:pPr>
        <w:ind w:left="2160" w:hanging="2160"/>
        <w:contextualSpacing/>
        <w:rPr>
          <w:rFonts w:cs="Arial"/>
          <w:color w:val="000000"/>
          <w:szCs w:val="20"/>
        </w:rPr>
      </w:pPr>
    </w:p>
    <w:p w14:paraId="693946E9" w14:textId="651EB5E1" w:rsidR="002B2247" w:rsidRPr="008A5584" w:rsidRDefault="002B2247" w:rsidP="00132BB0">
      <w:pPr>
        <w:ind w:left="2160" w:hanging="2160"/>
        <w:contextualSpacing/>
        <w:rPr>
          <w:rFonts w:cs="Arial"/>
          <w:color w:val="000000"/>
          <w:szCs w:val="20"/>
        </w:rPr>
      </w:pPr>
      <w:r w:rsidRPr="008A5584">
        <w:rPr>
          <w:rFonts w:cs="Arial"/>
          <w:color w:val="000000"/>
          <w:szCs w:val="20"/>
        </w:rPr>
        <w:t>15:</w:t>
      </w:r>
      <w:r w:rsidR="00802E2D" w:rsidRPr="008A5584">
        <w:rPr>
          <w:rFonts w:cs="Arial"/>
          <w:color w:val="000000"/>
          <w:szCs w:val="20"/>
        </w:rPr>
        <w:t>2</w:t>
      </w:r>
      <w:r w:rsidR="00337D2D" w:rsidRPr="008A5584">
        <w:rPr>
          <w:rFonts w:cs="Arial"/>
          <w:color w:val="000000"/>
          <w:szCs w:val="20"/>
        </w:rPr>
        <w:t>5</w:t>
      </w:r>
      <w:r w:rsidRPr="008A5584">
        <w:rPr>
          <w:rFonts w:cs="Arial"/>
          <w:color w:val="000000"/>
          <w:szCs w:val="20"/>
        </w:rPr>
        <w:t xml:space="preserve"> – 15:</w:t>
      </w:r>
      <w:r w:rsidR="00802E2D" w:rsidRPr="008A5584">
        <w:rPr>
          <w:rFonts w:cs="Arial"/>
          <w:color w:val="000000"/>
          <w:szCs w:val="20"/>
        </w:rPr>
        <w:t>4</w:t>
      </w:r>
      <w:r w:rsidR="00337D2D" w:rsidRPr="008A5584">
        <w:rPr>
          <w:rFonts w:cs="Arial"/>
          <w:color w:val="000000"/>
          <w:szCs w:val="20"/>
        </w:rPr>
        <w:t>0</w:t>
      </w:r>
      <w:r w:rsidRPr="008A5584">
        <w:rPr>
          <w:rFonts w:cs="Arial"/>
          <w:color w:val="000000"/>
          <w:szCs w:val="20"/>
        </w:rPr>
        <w:tab/>
      </w:r>
      <w:r w:rsidR="00337D2D" w:rsidRPr="008A5584">
        <w:rPr>
          <w:rFonts w:cs="Arial"/>
          <w:color w:val="000000"/>
          <w:szCs w:val="20"/>
        </w:rPr>
        <w:t xml:space="preserve">46 </w:t>
      </w:r>
      <w:r w:rsidR="006D4D82" w:rsidRPr="008A5584">
        <w:rPr>
          <w:rFonts w:cs="Arial"/>
          <w:color w:val="000000"/>
          <w:szCs w:val="20"/>
        </w:rPr>
        <w:t xml:space="preserve">NATA: Vision and </w:t>
      </w:r>
      <w:r w:rsidR="00430CEA" w:rsidRPr="008A5584">
        <w:rPr>
          <w:rFonts w:cs="Arial"/>
          <w:color w:val="000000"/>
          <w:szCs w:val="20"/>
        </w:rPr>
        <w:t>aspirations to unlock the potential of precision genetic medicine</w:t>
      </w:r>
      <w:r w:rsidR="006D4D82" w:rsidRPr="008A5584">
        <w:rPr>
          <w:rFonts w:cs="Arial"/>
          <w:color w:val="000000"/>
          <w:szCs w:val="20"/>
        </w:rPr>
        <w:t xml:space="preserve">s </w:t>
      </w:r>
      <w:r w:rsidR="00337D2D" w:rsidRPr="008A5584">
        <w:rPr>
          <w:rFonts w:cs="Arial"/>
          <w:color w:val="000000"/>
          <w:szCs w:val="20"/>
        </w:rPr>
        <w:t>(Short Talk)</w:t>
      </w:r>
    </w:p>
    <w:p w14:paraId="55625241" w14:textId="77777777" w:rsidR="002B2247" w:rsidRPr="008A5584" w:rsidRDefault="002B2247" w:rsidP="00132BB0">
      <w:pPr>
        <w:ind w:left="2160" w:hanging="2160"/>
        <w:contextualSpacing/>
        <w:rPr>
          <w:rFonts w:cs="Arial"/>
          <w:color w:val="000000"/>
          <w:szCs w:val="20"/>
        </w:rPr>
      </w:pPr>
      <w:r w:rsidRPr="008A5584">
        <w:rPr>
          <w:rFonts w:cs="Arial"/>
          <w:color w:val="000000"/>
          <w:szCs w:val="20"/>
        </w:rPr>
        <w:tab/>
        <w:t>Loic Roux (NATA</w:t>
      </w:r>
      <w:r w:rsidR="00337D2D" w:rsidRPr="008A5584">
        <w:rPr>
          <w:rFonts w:cs="Arial"/>
          <w:color w:val="000000"/>
          <w:szCs w:val="20"/>
        </w:rPr>
        <w:t>, United Kingdom</w:t>
      </w:r>
      <w:r w:rsidRPr="008A5584">
        <w:rPr>
          <w:rFonts w:cs="Arial"/>
          <w:color w:val="000000"/>
          <w:szCs w:val="20"/>
        </w:rPr>
        <w:t>)</w:t>
      </w:r>
    </w:p>
    <w:p w14:paraId="37FA59E3" w14:textId="77777777" w:rsidR="002B2247" w:rsidRPr="008A5584" w:rsidRDefault="002B2247" w:rsidP="00132BB0">
      <w:pPr>
        <w:ind w:left="2160" w:hanging="2160"/>
        <w:contextualSpacing/>
        <w:rPr>
          <w:rFonts w:cs="Arial"/>
          <w:color w:val="000000"/>
          <w:szCs w:val="20"/>
        </w:rPr>
      </w:pPr>
    </w:p>
    <w:p w14:paraId="1C10B789" w14:textId="668CE41D" w:rsidR="00802E2D" w:rsidRPr="008A5584" w:rsidRDefault="00802E2D" w:rsidP="00132BB0">
      <w:pPr>
        <w:ind w:left="2160" w:hanging="2160"/>
        <w:contextualSpacing/>
        <w:rPr>
          <w:rFonts w:cs="Arial"/>
          <w:color w:val="000000"/>
          <w:szCs w:val="20"/>
        </w:rPr>
      </w:pPr>
      <w:r w:rsidRPr="008A5584">
        <w:rPr>
          <w:rFonts w:cs="Arial"/>
          <w:color w:val="000000"/>
          <w:szCs w:val="20"/>
        </w:rPr>
        <w:t>15:40 – 16:00</w:t>
      </w:r>
      <w:r w:rsidRPr="008A5584">
        <w:rPr>
          <w:rFonts w:cs="Arial"/>
          <w:color w:val="000000"/>
          <w:szCs w:val="20"/>
        </w:rPr>
        <w:tab/>
        <w:t>Delivery Meeting Wrap-Up</w:t>
      </w:r>
    </w:p>
    <w:p w14:paraId="64B781D4" w14:textId="46180F97" w:rsidR="00391495" w:rsidRPr="008A5584" w:rsidRDefault="00802E2D" w:rsidP="00132BB0">
      <w:pPr>
        <w:ind w:left="2160" w:hanging="2160"/>
        <w:contextualSpacing/>
        <w:rPr>
          <w:rFonts w:cs="Arial"/>
          <w:color w:val="000000"/>
          <w:szCs w:val="20"/>
        </w:rPr>
      </w:pPr>
      <w:r w:rsidRPr="008A5584">
        <w:rPr>
          <w:rFonts w:cs="Arial"/>
          <w:szCs w:val="20"/>
        </w:rPr>
        <w:tab/>
      </w:r>
      <w:r w:rsidR="00391495" w:rsidRPr="008A5584">
        <w:rPr>
          <w:rFonts w:cs="Arial"/>
          <w:szCs w:val="20"/>
        </w:rPr>
        <w:t>Laura Sepp-Lorenzino (Intellia Therapeutics, USA)</w:t>
      </w:r>
    </w:p>
    <w:p w14:paraId="6EFCA00B" w14:textId="77777777" w:rsidR="00391495" w:rsidRPr="008A5584" w:rsidRDefault="00391495" w:rsidP="00132BB0">
      <w:pPr>
        <w:ind w:left="2160" w:hanging="2160"/>
        <w:contextualSpacing/>
        <w:rPr>
          <w:rFonts w:cs="Arial"/>
          <w:color w:val="000000"/>
          <w:szCs w:val="20"/>
        </w:rPr>
      </w:pPr>
    </w:p>
    <w:p w14:paraId="1A571DE1" w14:textId="0432FE3D" w:rsidR="002B2247" w:rsidRPr="008A5584" w:rsidRDefault="002B2247" w:rsidP="002B2247">
      <w:pPr>
        <w:ind w:right="75"/>
        <w:rPr>
          <w:rFonts w:cs="Arial"/>
          <w:szCs w:val="20"/>
          <w:u w:val="single"/>
        </w:rPr>
      </w:pPr>
      <w:r w:rsidRPr="008A5584">
        <w:rPr>
          <w:rFonts w:cs="Arial"/>
          <w:szCs w:val="20"/>
        </w:rPr>
        <w:t>1</w:t>
      </w:r>
      <w:r w:rsidR="00802E2D" w:rsidRPr="008A5584">
        <w:rPr>
          <w:rFonts w:cs="Arial"/>
          <w:szCs w:val="20"/>
        </w:rPr>
        <w:t>6:00</w:t>
      </w:r>
      <w:r w:rsidRPr="008A5584">
        <w:rPr>
          <w:rFonts w:cs="Arial"/>
          <w:szCs w:val="20"/>
        </w:rPr>
        <w:t xml:space="preserve"> – 16:</w:t>
      </w:r>
      <w:r w:rsidR="00802E2D" w:rsidRPr="008A5584">
        <w:rPr>
          <w:rFonts w:cs="Arial"/>
          <w:szCs w:val="20"/>
        </w:rPr>
        <w:t>15</w:t>
      </w:r>
      <w:r w:rsidRPr="008A5584">
        <w:rPr>
          <w:rFonts w:cs="Arial"/>
          <w:szCs w:val="20"/>
        </w:rPr>
        <w:tab/>
      </w:r>
      <w:r w:rsidRPr="008A5584">
        <w:rPr>
          <w:rFonts w:cs="Arial"/>
          <w:szCs w:val="20"/>
        </w:rPr>
        <w:tab/>
        <w:t xml:space="preserve">Break </w:t>
      </w:r>
    </w:p>
    <w:p w14:paraId="1B21EDFF" w14:textId="77777777" w:rsidR="00FC26CC" w:rsidRPr="008A5584" w:rsidRDefault="00FC26CC" w:rsidP="00132BB0">
      <w:pPr>
        <w:rPr>
          <w:rFonts w:cs="Arial"/>
          <w:szCs w:val="20"/>
          <w:u w:val="single"/>
        </w:rPr>
      </w:pPr>
    </w:p>
    <w:p w14:paraId="7FB41E62" w14:textId="24EC781C" w:rsidR="00FC26CC" w:rsidRPr="008A5584" w:rsidRDefault="00FC26CC" w:rsidP="00132BB0">
      <w:pPr>
        <w:ind w:left="2160" w:hanging="2160"/>
        <w:contextualSpacing/>
        <w:rPr>
          <w:rFonts w:cs="Arial"/>
          <w:szCs w:val="20"/>
        </w:rPr>
      </w:pPr>
      <w:r w:rsidRPr="008A5584">
        <w:rPr>
          <w:rFonts w:cs="Arial"/>
          <w:bCs/>
          <w:szCs w:val="20"/>
          <w:lang w:val="en-GB"/>
        </w:rPr>
        <w:t>1</w:t>
      </w:r>
      <w:r w:rsidR="002B2247" w:rsidRPr="008A5584">
        <w:rPr>
          <w:rFonts w:cs="Arial"/>
          <w:bCs/>
          <w:szCs w:val="20"/>
          <w:lang w:val="en-GB"/>
        </w:rPr>
        <w:t>6</w:t>
      </w:r>
      <w:r w:rsidRPr="008A5584">
        <w:rPr>
          <w:rFonts w:cs="Arial"/>
          <w:bCs/>
          <w:szCs w:val="20"/>
          <w:lang w:val="en-GB"/>
        </w:rPr>
        <w:t>:</w:t>
      </w:r>
      <w:r w:rsidR="00802E2D" w:rsidRPr="008A5584">
        <w:rPr>
          <w:rFonts w:cs="Arial"/>
          <w:bCs/>
          <w:szCs w:val="20"/>
          <w:lang w:val="en-GB"/>
        </w:rPr>
        <w:t>1</w:t>
      </w:r>
      <w:r w:rsidR="00337D2D" w:rsidRPr="008A5584">
        <w:rPr>
          <w:rFonts w:cs="Arial"/>
          <w:bCs/>
          <w:szCs w:val="20"/>
          <w:lang w:val="en-GB"/>
        </w:rPr>
        <w:t>5</w:t>
      </w:r>
      <w:r w:rsidR="0009265F" w:rsidRPr="008A5584">
        <w:rPr>
          <w:rFonts w:cs="Arial"/>
          <w:bCs/>
          <w:szCs w:val="20"/>
          <w:lang w:val="en-GB"/>
        </w:rPr>
        <w:t xml:space="preserve"> – 1</w:t>
      </w:r>
      <w:r w:rsidR="002B2247" w:rsidRPr="008A5584">
        <w:rPr>
          <w:rFonts w:cs="Arial"/>
          <w:bCs/>
          <w:szCs w:val="20"/>
          <w:lang w:val="en-GB"/>
        </w:rPr>
        <w:t>6</w:t>
      </w:r>
      <w:r w:rsidRPr="008A5584">
        <w:rPr>
          <w:rFonts w:cs="Arial"/>
          <w:bCs/>
          <w:szCs w:val="20"/>
          <w:lang w:val="en-GB"/>
        </w:rPr>
        <w:t>:</w:t>
      </w:r>
      <w:r w:rsidR="00802E2D" w:rsidRPr="008A5584">
        <w:rPr>
          <w:rFonts w:cs="Arial"/>
          <w:bCs/>
          <w:szCs w:val="20"/>
          <w:lang w:val="en-GB"/>
        </w:rPr>
        <w:t>2</w:t>
      </w:r>
      <w:r w:rsidR="00337D2D" w:rsidRPr="008A5584">
        <w:rPr>
          <w:rFonts w:cs="Arial"/>
          <w:bCs/>
          <w:szCs w:val="20"/>
          <w:lang w:val="en-GB"/>
        </w:rPr>
        <w:t>0</w:t>
      </w:r>
      <w:r w:rsidRPr="008A5584">
        <w:rPr>
          <w:rFonts w:cs="Arial"/>
          <w:bCs/>
          <w:szCs w:val="20"/>
          <w:lang w:val="en-GB"/>
        </w:rPr>
        <w:tab/>
      </w:r>
      <w:r w:rsidR="0009265F" w:rsidRPr="008A5584">
        <w:rPr>
          <w:rFonts w:cs="Arial"/>
          <w:szCs w:val="20"/>
        </w:rPr>
        <w:t xml:space="preserve">Poster </w:t>
      </w:r>
      <w:r w:rsidR="002B2247" w:rsidRPr="008A5584">
        <w:rPr>
          <w:rFonts w:cs="Arial"/>
          <w:szCs w:val="20"/>
        </w:rPr>
        <w:t>A</w:t>
      </w:r>
      <w:r w:rsidR="0009265F" w:rsidRPr="008A5584">
        <w:rPr>
          <w:rFonts w:cs="Arial"/>
          <w:szCs w:val="20"/>
        </w:rPr>
        <w:t>wards</w:t>
      </w:r>
    </w:p>
    <w:p w14:paraId="3BFE9222" w14:textId="77777777" w:rsidR="0009265F" w:rsidRPr="008A5584" w:rsidRDefault="0009265F" w:rsidP="00132BB0">
      <w:pPr>
        <w:ind w:left="2160" w:hanging="2160"/>
        <w:contextualSpacing/>
        <w:rPr>
          <w:rFonts w:cs="Arial"/>
          <w:szCs w:val="20"/>
        </w:rPr>
      </w:pPr>
    </w:p>
    <w:p w14:paraId="3038F7FF" w14:textId="119C6086" w:rsidR="0009265F" w:rsidRPr="008A5584" w:rsidRDefault="0009265F" w:rsidP="00132BB0">
      <w:pPr>
        <w:ind w:left="2160" w:hanging="2160"/>
        <w:contextualSpacing/>
        <w:rPr>
          <w:rFonts w:cs="Arial"/>
          <w:bCs/>
          <w:szCs w:val="20"/>
        </w:rPr>
      </w:pPr>
      <w:r w:rsidRPr="008A5584">
        <w:rPr>
          <w:rFonts w:cs="Arial"/>
          <w:bCs/>
          <w:szCs w:val="20"/>
          <w:lang w:val="en-GB"/>
        </w:rPr>
        <w:t>1</w:t>
      </w:r>
      <w:r w:rsidR="002B2247" w:rsidRPr="008A5584">
        <w:rPr>
          <w:rFonts w:cs="Arial"/>
          <w:bCs/>
          <w:szCs w:val="20"/>
          <w:lang w:val="en-GB"/>
        </w:rPr>
        <w:t>6</w:t>
      </w:r>
      <w:r w:rsidRPr="008A5584">
        <w:rPr>
          <w:rFonts w:cs="Arial"/>
          <w:bCs/>
          <w:szCs w:val="20"/>
          <w:lang w:val="en-GB"/>
        </w:rPr>
        <w:t>:</w:t>
      </w:r>
      <w:r w:rsidR="00802E2D" w:rsidRPr="008A5584">
        <w:rPr>
          <w:rFonts w:cs="Arial"/>
          <w:bCs/>
          <w:szCs w:val="20"/>
          <w:lang w:val="en-GB"/>
        </w:rPr>
        <w:t>2</w:t>
      </w:r>
      <w:r w:rsidR="00337D2D" w:rsidRPr="008A5584">
        <w:rPr>
          <w:rFonts w:cs="Arial"/>
          <w:bCs/>
          <w:szCs w:val="20"/>
          <w:lang w:val="en-GB"/>
        </w:rPr>
        <w:t>0</w:t>
      </w:r>
      <w:r w:rsidRPr="008A5584">
        <w:rPr>
          <w:rFonts w:cs="Arial"/>
          <w:bCs/>
          <w:szCs w:val="20"/>
          <w:lang w:val="en-GB"/>
        </w:rPr>
        <w:t xml:space="preserve"> – 1</w:t>
      </w:r>
      <w:r w:rsidR="002B2247" w:rsidRPr="008A5584">
        <w:rPr>
          <w:rFonts w:cs="Arial"/>
          <w:bCs/>
          <w:szCs w:val="20"/>
          <w:lang w:val="en-GB"/>
        </w:rPr>
        <w:t>7</w:t>
      </w:r>
      <w:r w:rsidRPr="008A5584">
        <w:rPr>
          <w:rFonts w:cs="Arial"/>
          <w:bCs/>
          <w:szCs w:val="20"/>
          <w:lang w:val="en-GB"/>
        </w:rPr>
        <w:t>:</w:t>
      </w:r>
      <w:r w:rsidR="00802E2D" w:rsidRPr="008A5584">
        <w:rPr>
          <w:rFonts w:cs="Arial"/>
          <w:bCs/>
          <w:szCs w:val="20"/>
          <w:lang w:val="en-GB"/>
        </w:rPr>
        <w:t>2</w:t>
      </w:r>
      <w:r w:rsidR="00337D2D" w:rsidRPr="008A5584">
        <w:rPr>
          <w:rFonts w:cs="Arial"/>
          <w:bCs/>
          <w:szCs w:val="20"/>
          <w:lang w:val="en-GB"/>
        </w:rPr>
        <w:t>0</w:t>
      </w:r>
      <w:r w:rsidRPr="008A5584">
        <w:rPr>
          <w:rFonts w:cs="Arial"/>
          <w:bCs/>
          <w:szCs w:val="20"/>
          <w:lang w:val="en-GB"/>
        </w:rPr>
        <w:tab/>
      </w:r>
      <w:r w:rsidRPr="008A5584">
        <w:rPr>
          <w:rFonts w:cs="Arial"/>
          <w:bCs/>
          <w:szCs w:val="20"/>
          <w:u w:val="single"/>
        </w:rPr>
        <w:t xml:space="preserve">Keynote </w:t>
      </w:r>
      <w:r w:rsidR="00337D2D" w:rsidRPr="008A5584">
        <w:rPr>
          <w:rFonts w:cs="Arial"/>
          <w:bCs/>
          <w:szCs w:val="20"/>
          <w:u w:val="single"/>
        </w:rPr>
        <w:t>T</w:t>
      </w:r>
      <w:r w:rsidRPr="008A5584">
        <w:rPr>
          <w:rFonts w:cs="Arial"/>
          <w:bCs/>
          <w:szCs w:val="20"/>
          <w:u w:val="single"/>
        </w:rPr>
        <w:t>alk 2</w:t>
      </w:r>
    </w:p>
    <w:p w14:paraId="148EBCB8" w14:textId="77777777" w:rsidR="00A529D3" w:rsidRPr="008A5584" w:rsidRDefault="00A529D3" w:rsidP="00132BB0">
      <w:pPr>
        <w:ind w:left="2160" w:hanging="2160"/>
        <w:contextualSpacing/>
        <w:rPr>
          <w:rFonts w:cs="Arial"/>
          <w:bCs/>
          <w:szCs w:val="20"/>
        </w:rPr>
      </w:pPr>
      <w:r w:rsidRPr="008A5584">
        <w:rPr>
          <w:rFonts w:cs="Arial"/>
          <w:bCs/>
          <w:szCs w:val="20"/>
        </w:rPr>
        <w:tab/>
        <w:t>How Oligonucleotides Enter Cells - Unlocking the Barriers</w:t>
      </w:r>
    </w:p>
    <w:p w14:paraId="42EA9278" w14:textId="77777777" w:rsidR="0009265F" w:rsidRPr="008A5584" w:rsidRDefault="0009265F" w:rsidP="00132BB0">
      <w:pPr>
        <w:ind w:left="2160" w:hanging="2160"/>
        <w:contextualSpacing/>
        <w:rPr>
          <w:rFonts w:cs="Arial"/>
          <w:szCs w:val="20"/>
        </w:rPr>
      </w:pPr>
      <w:r w:rsidRPr="008A5584">
        <w:rPr>
          <w:rFonts w:cs="Arial"/>
          <w:szCs w:val="20"/>
        </w:rPr>
        <w:t xml:space="preserve">                                       Tom Kirchhausen (</w:t>
      </w:r>
      <w:r w:rsidR="00337D2D" w:rsidRPr="008A5584">
        <w:rPr>
          <w:rFonts w:cs="Arial"/>
          <w:szCs w:val="20"/>
        </w:rPr>
        <w:t>Harvard Medical School, USA</w:t>
      </w:r>
      <w:r w:rsidRPr="008A5584">
        <w:rPr>
          <w:rFonts w:cs="Arial"/>
          <w:szCs w:val="20"/>
        </w:rPr>
        <w:t>)</w:t>
      </w:r>
    </w:p>
    <w:p w14:paraId="3C01E534" w14:textId="77777777" w:rsidR="0009265F" w:rsidRPr="008A5584" w:rsidRDefault="0009265F" w:rsidP="00132BB0">
      <w:pPr>
        <w:ind w:left="2160" w:hanging="2160"/>
        <w:contextualSpacing/>
        <w:rPr>
          <w:rFonts w:cs="Arial"/>
          <w:szCs w:val="20"/>
        </w:rPr>
      </w:pPr>
    </w:p>
    <w:p w14:paraId="2FC2CD0A" w14:textId="372FB8CA" w:rsidR="0009265F" w:rsidRPr="008A5584" w:rsidRDefault="0009265F" w:rsidP="00132BB0">
      <w:pPr>
        <w:ind w:left="2160" w:hanging="2160"/>
        <w:contextualSpacing/>
        <w:rPr>
          <w:rFonts w:cs="Arial"/>
          <w:szCs w:val="20"/>
        </w:rPr>
      </w:pPr>
      <w:r w:rsidRPr="008A5584">
        <w:rPr>
          <w:rFonts w:cs="Arial"/>
          <w:bCs/>
          <w:szCs w:val="20"/>
          <w:lang w:val="en-GB"/>
        </w:rPr>
        <w:t>1</w:t>
      </w:r>
      <w:r w:rsidR="00A529D3" w:rsidRPr="008A5584">
        <w:rPr>
          <w:rFonts w:cs="Arial"/>
          <w:bCs/>
          <w:szCs w:val="20"/>
          <w:lang w:val="en-GB"/>
        </w:rPr>
        <w:t>7</w:t>
      </w:r>
      <w:r w:rsidRPr="008A5584">
        <w:rPr>
          <w:rFonts w:cs="Arial"/>
          <w:bCs/>
          <w:szCs w:val="20"/>
          <w:lang w:val="en-GB"/>
        </w:rPr>
        <w:t>:</w:t>
      </w:r>
      <w:r w:rsidR="00802E2D" w:rsidRPr="008A5584">
        <w:rPr>
          <w:rFonts w:cs="Arial"/>
          <w:bCs/>
          <w:szCs w:val="20"/>
          <w:lang w:val="en-GB"/>
        </w:rPr>
        <w:t>2</w:t>
      </w:r>
      <w:r w:rsidR="00337D2D" w:rsidRPr="008A5584">
        <w:rPr>
          <w:rFonts w:cs="Arial"/>
          <w:bCs/>
          <w:szCs w:val="20"/>
          <w:lang w:val="en-GB"/>
        </w:rPr>
        <w:t>0</w:t>
      </w:r>
      <w:r w:rsidR="0042703A" w:rsidRPr="008A5584">
        <w:rPr>
          <w:rFonts w:cs="Arial"/>
          <w:bCs/>
          <w:szCs w:val="20"/>
          <w:lang w:val="en-GB"/>
        </w:rPr>
        <w:t xml:space="preserve"> – 1</w:t>
      </w:r>
      <w:r w:rsidR="00A529D3" w:rsidRPr="008A5584">
        <w:rPr>
          <w:rFonts w:cs="Arial"/>
          <w:bCs/>
          <w:szCs w:val="20"/>
          <w:lang w:val="en-GB"/>
        </w:rPr>
        <w:t>8</w:t>
      </w:r>
      <w:r w:rsidRPr="008A5584">
        <w:rPr>
          <w:rFonts w:cs="Arial"/>
          <w:bCs/>
          <w:szCs w:val="20"/>
          <w:lang w:val="en-GB"/>
        </w:rPr>
        <w:t>:</w:t>
      </w:r>
      <w:r w:rsidR="00337D2D" w:rsidRPr="008A5584">
        <w:rPr>
          <w:rFonts w:cs="Arial"/>
          <w:bCs/>
          <w:szCs w:val="20"/>
          <w:lang w:val="en-GB"/>
        </w:rPr>
        <w:t>00</w:t>
      </w:r>
      <w:r w:rsidRPr="008A5584">
        <w:rPr>
          <w:rFonts w:cs="Arial"/>
          <w:bCs/>
          <w:szCs w:val="20"/>
          <w:lang w:val="en-GB"/>
        </w:rPr>
        <w:tab/>
      </w:r>
      <w:r w:rsidR="00F262DB" w:rsidRPr="008A5584">
        <w:rPr>
          <w:rFonts w:cs="Arial"/>
          <w:szCs w:val="20"/>
        </w:rPr>
        <w:t>Reception</w:t>
      </w:r>
    </w:p>
    <w:p w14:paraId="5F40C79B" w14:textId="77777777" w:rsidR="0009265F" w:rsidRPr="008A5584" w:rsidRDefault="0009265F" w:rsidP="00132BB0">
      <w:pPr>
        <w:ind w:left="2160" w:hanging="2160"/>
        <w:contextualSpacing/>
        <w:rPr>
          <w:rFonts w:cs="Arial"/>
          <w:szCs w:val="20"/>
        </w:rPr>
      </w:pPr>
    </w:p>
    <w:p w14:paraId="53367061" w14:textId="77777777" w:rsidR="0009265F" w:rsidRPr="008A5584" w:rsidRDefault="0009265F" w:rsidP="00132BB0">
      <w:pPr>
        <w:ind w:left="2160" w:hanging="2160"/>
        <w:contextualSpacing/>
        <w:rPr>
          <w:rFonts w:cs="Arial"/>
          <w:szCs w:val="20"/>
        </w:rPr>
      </w:pPr>
      <w:r w:rsidRPr="008A5584">
        <w:rPr>
          <w:rFonts w:cs="Arial"/>
          <w:bCs/>
          <w:szCs w:val="20"/>
          <w:lang w:val="en-GB"/>
        </w:rPr>
        <w:t>1</w:t>
      </w:r>
      <w:r w:rsidR="00A529D3" w:rsidRPr="008A5584">
        <w:rPr>
          <w:rFonts w:cs="Arial"/>
          <w:bCs/>
          <w:szCs w:val="20"/>
          <w:lang w:val="en-GB"/>
        </w:rPr>
        <w:t>8</w:t>
      </w:r>
      <w:r w:rsidRPr="008A5584">
        <w:rPr>
          <w:rFonts w:cs="Arial"/>
          <w:bCs/>
          <w:szCs w:val="20"/>
          <w:lang w:val="en-GB"/>
        </w:rPr>
        <w:t>:</w:t>
      </w:r>
      <w:r w:rsidR="00337D2D" w:rsidRPr="008A5584">
        <w:rPr>
          <w:rFonts w:cs="Arial"/>
          <w:bCs/>
          <w:szCs w:val="20"/>
          <w:lang w:val="en-GB"/>
        </w:rPr>
        <w:t>00</w:t>
      </w:r>
      <w:r w:rsidR="0042703A" w:rsidRPr="008A5584">
        <w:rPr>
          <w:rFonts w:cs="Arial"/>
          <w:bCs/>
          <w:szCs w:val="20"/>
          <w:lang w:val="en-GB"/>
        </w:rPr>
        <w:t xml:space="preserve"> – 2</w:t>
      </w:r>
      <w:r w:rsidR="00A529D3" w:rsidRPr="008A5584">
        <w:rPr>
          <w:rFonts w:cs="Arial"/>
          <w:bCs/>
          <w:szCs w:val="20"/>
          <w:lang w:val="en-GB"/>
        </w:rPr>
        <w:t>0</w:t>
      </w:r>
      <w:r w:rsidRPr="008A5584">
        <w:rPr>
          <w:rFonts w:cs="Arial"/>
          <w:bCs/>
          <w:szCs w:val="20"/>
          <w:lang w:val="en-GB"/>
        </w:rPr>
        <w:t>:</w:t>
      </w:r>
      <w:r w:rsidR="00337D2D" w:rsidRPr="008A5584">
        <w:rPr>
          <w:rFonts w:cs="Arial"/>
          <w:bCs/>
          <w:szCs w:val="20"/>
          <w:lang w:val="en-GB"/>
        </w:rPr>
        <w:t>00</w:t>
      </w:r>
      <w:r w:rsidRPr="008A5584">
        <w:rPr>
          <w:rFonts w:cs="Arial"/>
          <w:bCs/>
          <w:szCs w:val="20"/>
          <w:lang w:val="en-GB"/>
        </w:rPr>
        <w:tab/>
      </w:r>
      <w:r w:rsidR="0042703A" w:rsidRPr="008A5584">
        <w:rPr>
          <w:rFonts w:cs="Arial"/>
          <w:szCs w:val="20"/>
        </w:rPr>
        <w:t>Banquet</w:t>
      </w:r>
    </w:p>
    <w:p w14:paraId="6A8228BB" w14:textId="77777777" w:rsidR="0042703A" w:rsidRPr="008A5584" w:rsidRDefault="0042703A" w:rsidP="00132BB0">
      <w:pPr>
        <w:ind w:left="2160" w:hanging="2160"/>
        <w:contextualSpacing/>
        <w:rPr>
          <w:rFonts w:cs="Arial"/>
          <w:szCs w:val="20"/>
        </w:rPr>
      </w:pPr>
    </w:p>
    <w:p w14:paraId="1E617291" w14:textId="77777777" w:rsidR="0042703A" w:rsidRPr="008A5584" w:rsidRDefault="00A529D3" w:rsidP="00132BB0">
      <w:pPr>
        <w:ind w:left="2160" w:hanging="2160"/>
        <w:contextualSpacing/>
        <w:rPr>
          <w:rFonts w:cs="Arial"/>
          <w:szCs w:val="20"/>
        </w:rPr>
      </w:pPr>
      <w:r w:rsidRPr="008A5584">
        <w:rPr>
          <w:rFonts w:cs="Arial"/>
          <w:bCs/>
          <w:szCs w:val="20"/>
          <w:lang w:val="en-GB"/>
        </w:rPr>
        <w:t>20</w:t>
      </w:r>
      <w:r w:rsidR="0042703A" w:rsidRPr="008A5584">
        <w:rPr>
          <w:rFonts w:cs="Arial"/>
          <w:bCs/>
          <w:szCs w:val="20"/>
          <w:lang w:val="en-GB"/>
        </w:rPr>
        <w:t>:</w:t>
      </w:r>
      <w:r w:rsidR="00337D2D" w:rsidRPr="008A5584">
        <w:rPr>
          <w:rFonts w:cs="Arial"/>
          <w:bCs/>
          <w:szCs w:val="20"/>
          <w:lang w:val="en-GB"/>
        </w:rPr>
        <w:t>00</w:t>
      </w:r>
      <w:r w:rsidR="0042703A" w:rsidRPr="008A5584">
        <w:rPr>
          <w:rFonts w:cs="Arial"/>
          <w:bCs/>
          <w:szCs w:val="20"/>
          <w:lang w:val="en-GB"/>
        </w:rPr>
        <w:t xml:space="preserve"> – 23:00</w:t>
      </w:r>
      <w:r w:rsidR="0042703A" w:rsidRPr="008A5584">
        <w:rPr>
          <w:rFonts w:cs="Arial"/>
          <w:bCs/>
          <w:szCs w:val="20"/>
          <w:lang w:val="en-GB"/>
        </w:rPr>
        <w:tab/>
      </w:r>
      <w:r w:rsidR="0042703A" w:rsidRPr="008A5584">
        <w:rPr>
          <w:rFonts w:cs="Arial"/>
          <w:szCs w:val="20"/>
        </w:rPr>
        <w:t>Social time (</w:t>
      </w:r>
      <w:r w:rsidRPr="008A5584">
        <w:rPr>
          <w:rFonts w:cs="Arial"/>
          <w:szCs w:val="20"/>
        </w:rPr>
        <w:t xml:space="preserve">belly to the </w:t>
      </w:r>
      <w:r w:rsidR="0042703A" w:rsidRPr="008A5584">
        <w:rPr>
          <w:rFonts w:cs="Arial"/>
          <w:szCs w:val="20"/>
        </w:rPr>
        <w:t>bar)</w:t>
      </w:r>
    </w:p>
    <w:p w14:paraId="1B74D5FB" w14:textId="77777777" w:rsidR="00FC26CC" w:rsidRPr="008A5584" w:rsidRDefault="00FC26CC" w:rsidP="00132BB0">
      <w:pPr>
        <w:ind w:left="2160" w:hanging="2160"/>
        <w:contextualSpacing/>
        <w:rPr>
          <w:rFonts w:cs="Arial"/>
          <w:szCs w:val="20"/>
        </w:rPr>
      </w:pPr>
    </w:p>
    <w:p w14:paraId="6C41C596" w14:textId="77777777" w:rsidR="00756453" w:rsidRPr="008A5584" w:rsidRDefault="00756453" w:rsidP="00132BB0">
      <w:pPr>
        <w:rPr>
          <w:rFonts w:cs="Arial"/>
          <w:color w:val="000000"/>
          <w:szCs w:val="20"/>
          <w:shd w:val="clear" w:color="auto" w:fill="FFFFFF"/>
        </w:rPr>
      </w:pPr>
      <w:r w:rsidRPr="008A5584">
        <w:rPr>
          <w:rFonts w:cs="Arial"/>
          <w:color w:val="000000"/>
          <w:szCs w:val="20"/>
          <w:shd w:val="clear" w:color="auto" w:fill="FFFFFF"/>
        </w:rPr>
        <w:br w:type="page"/>
      </w:r>
    </w:p>
    <w:p w14:paraId="32460FAB" w14:textId="77777777" w:rsidR="00756453" w:rsidRPr="008A5584" w:rsidRDefault="00756453" w:rsidP="00132BB0">
      <w:pPr>
        <w:rPr>
          <w:rFonts w:cs="Arial"/>
          <w:b/>
          <w:bCs/>
          <w:szCs w:val="20"/>
          <w:u w:val="single"/>
        </w:rPr>
      </w:pPr>
      <w:r w:rsidRPr="008A5584">
        <w:rPr>
          <w:rFonts w:cs="Arial"/>
          <w:b/>
          <w:bCs/>
          <w:szCs w:val="20"/>
          <w:u w:val="single"/>
          <w:lang w:val="en-GB"/>
        </w:rPr>
        <w:t>Friday</w:t>
      </w:r>
      <w:r w:rsidRPr="008A5584">
        <w:rPr>
          <w:rFonts w:cs="Arial"/>
          <w:b/>
          <w:bCs/>
          <w:szCs w:val="20"/>
          <w:u w:val="single"/>
        </w:rPr>
        <w:t xml:space="preserve"> </w:t>
      </w:r>
      <w:r w:rsidRPr="008A5584">
        <w:rPr>
          <w:rFonts w:cs="Arial"/>
          <w:b/>
          <w:bCs/>
          <w:szCs w:val="20"/>
          <w:u w:val="single"/>
          <w:lang w:val="en-GB"/>
        </w:rPr>
        <w:t xml:space="preserve">March 20, </w:t>
      </w:r>
      <w:r w:rsidRPr="008A5584">
        <w:rPr>
          <w:rFonts w:cs="Arial"/>
          <w:b/>
          <w:bCs/>
          <w:szCs w:val="20"/>
          <w:u w:val="single"/>
        </w:rPr>
        <w:t>2020</w:t>
      </w:r>
    </w:p>
    <w:p w14:paraId="44D3D67B" w14:textId="77777777" w:rsidR="00756453" w:rsidRPr="001A2326" w:rsidRDefault="00756453" w:rsidP="00132BB0">
      <w:pPr>
        <w:rPr>
          <w:rFonts w:cs="Arial"/>
          <w:b/>
          <w:bCs/>
          <w:szCs w:val="20"/>
          <w:u w:val="single"/>
        </w:rPr>
      </w:pPr>
    </w:p>
    <w:p w14:paraId="0DD811D7" w14:textId="77777777" w:rsidR="00756453" w:rsidRPr="001A2326" w:rsidRDefault="00756453" w:rsidP="00132BB0">
      <w:pPr>
        <w:rPr>
          <w:rFonts w:cs="Arial"/>
          <w:bCs/>
          <w:szCs w:val="20"/>
          <w:lang w:val="en-GB"/>
        </w:rPr>
      </w:pPr>
      <w:r w:rsidRPr="001A2326">
        <w:rPr>
          <w:rFonts w:cs="Arial"/>
          <w:bCs/>
          <w:szCs w:val="20"/>
          <w:lang w:val="en-GB"/>
        </w:rPr>
        <w:t>07:30 – 09:00</w:t>
      </w:r>
      <w:r w:rsidRPr="001A2326">
        <w:rPr>
          <w:rFonts w:cs="Arial"/>
          <w:bCs/>
          <w:szCs w:val="20"/>
          <w:lang w:val="en-GB"/>
        </w:rPr>
        <w:tab/>
      </w:r>
      <w:r w:rsidRPr="001A2326">
        <w:rPr>
          <w:rFonts w:cs="Arial"/>
          <w:bCs/>
          <w:szCs w:val="20"/>
          <w:lang w:val="en-GB"/>
        </w:rPr>
        <w:tab/>
        <w:t xml:space="preserve">Breakfast </w:t>
      </w:r>
      <w:r w:rsidRPr="001A2326">
        <w:rPr>
          <w:rFonts w:cs="Arial"/>
          <w:szCs w:val="20"/>
        </w:rPr>
        <w:t>Buffet</w:t>
      </w:r>
    </w:p>
    <w:p w14:paraId="353120D3" w14:textId="77777777" w:rsidR="00756453" w:rsidRPr="001A2326" w:rsidRDefault="00756453" w:rsidP="00132BB0">
      <w:pPr>
        <w:rPr>
          <w:rFonts w:cs="Arial"/>
          <w:bCs/>
          <w:szCs w:val="20"/>
          <w:lang w:val="en-GB"/>
        </w:rPr>
      </w:pPr>
    </w:p>
    <w:p w14:paraId="38C50F93" w14:textId="77777777" w:rsidR="00756453" w:rsidRPr="001A2326" w:rsidRDefault="00756453" w:rsidP="00132BB0">
      <w:pPr>
        <w:rPr>
          <w:rFonts w:cs="Arial"/>
          <w:color w:val="000000"/>
          <w:szCs w:val="20"/>
          <w:shd w:val="clear" w:color="auto" w:fill="FFFFFF"/>
        </w:rPr>
      </w:pPr>
      <w:r w:rsidRPr="001A2326">
        <w:rPr>
          <w:rFonts w:cs="Arial"/>
          <w:bCs/>
          <w:szCs w:val="20"/>
          <w:lang w:val="en-GB"/>
        </w:rPr>
        <w:t>0</w:t>
      </w:r>
      <w:r w:rsidR="009B17BE" w:rsidRPr="001A2326">
        <w:rPr>
          <w:rFonts w:cs="Arial"/>
          <w:bCs/>
          <w:szCs w:val="20"/>
          <w:lang w:val="en-GB"/>
        </w:rPr>
        <w:t>9</w:t>
      </w:r>
      <w:r w:rsidRPr="001A2326">
        <w:rPr>
          <w:rFonts w:cs="Arial"/>
          <w:bCs/>
          <w:szCs w:val="20"/>
          <w:lang w:val="en-GB"/>
        </w:rPr>
        <w:t>:</w:t>
      </w:r>
      <w:r w:rsidR="009B17BE" w:rsidRPr="001A2326">
        <w:rPr>
          <w:rFonts w:cs="Arial"/>
          <w:bCs/>
          <w:szCs w:val="20"/>
          <w:lang w:val="en-GB"/>
        </w:rPr>
        <w:t>00– 12</w:t>
      </w:r>
      <w:r w:rsidRPr="001A2326">
        <w:rPr>
          <w:rFonts w:cs="Arial"/>
          <w:bCs/>
          <w:szCs w:val="20"/>
          <w:lang w:val="en-GB"/>
        </w:rPr>
        <w:t>:00</w:t>
      </w:r>
      <w:r w:rsidRPr="001A2326">
        <w:rPr>
          <w:rFonts w:cs="Arial"/>
          <w:bCs/>
          <w:szCs w:val="20"/>
          <w:lang w:val="en-GB"/>
        </w:rPr>
        <w:tab/>
        <w:t xml:space="preserve">             </w:t>
      </w:r>
      <w:r w:rsidRPr="001A2326">
        <w:rPr>
          <w:rFonts w:cs="Arial"/>
          <w:szCs w:val="20"/>
        </w:rPr>
        <w:t>Departure</w:t>
      </w:r>
      <w:r w:rsidR="00F262DB">
        <w:rPr>
          <w:rFonts w:cs="Arial"/>
          <w:szCs w:val="20"/>
        </w:rPr>
        <w:t>s</w:t>
      </w:r>
    </w:p>
    <w:sectPr w:rsidR="00756453" w:rsidRPr="001A2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EDB50" w14:textId="77777777" w:rsidR="00AC4478" w:rsidRDefault="00AC4478" w:rsidP="0004383A">
      <w:r>
        <w:separator/>
      </w:r>
    </w:p>
  </w:endnote>
  <w:endnote w:type="continuationSeparator" w:id="0">
    <w:p w14:paraId="5D8E77CC" w14:textId="77777777" w:rsidR="00AC4478" w:rsidRDefault="00AC4478" w:rsidP="00043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A9291" w14:textId="77777777" w:rsidR="00AC4478" w:rsidRDefault="00AC4478" w:rsidP="0004383A">
      <w:r>
        <w:separator/>
      </w:r>
    </w:p>
  </w:footnote>
  <w:footnote w:type="continuationSeparator" w:id="0">
    <w:p w14:paraId="7D602824" w14:textId="77777777" w:rsidR="00AC4478" w:rsidRDefault="00AC4478" w:rsidP="00043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3A"/>
    <w:rsid w:val="000015CD"/>
    <w:rsid w:val="00002304"/>
    <w:rsid w:val="0001303E"/>
    <w:rsid w:val="0002284C"/>
    <w:rsid w:val="00031D35"/>
    <w:rsid w:val="0003345B"/>
    <w:rsid w:val="00033FB5"/>
    <w:rsid w:val="00041B4E"/>
    <w:rsid w:val="0004383A"/>
    <w:rsid w:val="0004487D"/>
    <w:rsid w:val="00045609"/>
    <w:rsid w:val="000511C8"/>
    <w:rsid w:val="00052B18"/>
    <w:rsid w:val="000549DF"/>
    <w:rsid w:val="00064FFF"/>
    <w:rsid w:val="0006662C"/>
    <w:rsid w:val="00066C95"/>
    <w:rsid w:val="00070145"/>
    <w:rsid w:val="00072D47"/>
    <w:rsid w:val="0008480D"/>
    <w:rsid w:val="00090C0A"/>
    <w:rsid w:val="00091EDA"/>
    <w:rsid w:val="0009265F"/>
    <w:rsid w:val="00092824"/>
    <w:rsid w:val="000933F0"/>
    <w:rsid w:val="00093D2D"/>
    <w:rsid w:val="00095698"/>
    <w:rsid w:val="000A2D17"/>
    <w:rsid w:val="000A4D61"/>
    <w:rsid w:val="000D3E4E"/>
    <w:rsid w:val="000D5EA1"/>
    <w:rsid w:val="000E02A3"/>
    <w:rsid w:val="000E2F3C"/>
    <w:rsid w:val="000E5C64"/>
    <w:rsid w:val="000E76A9"/>
    <w:rsid w:val="000F7894"/>
    <w:rsid w:val="001007E8"/>
    <w:rsid w:val="00100BB6"/>
    <w:rsid w:val="00102E0A"/>
    <w:rsid w:val="001049CC"/>
    <w:rsid w:val="00106186"/>
    <w:rsid w:val="001067C2"/>
    <w:rsid w:val="00107861"/>
    <w:rsid w:val="00107F44"/>
    <w:rsid w:val="00113BD6"/>
    <w:rsid w:val="00123318"/>
    <w:rsid w:val="001271D3"/>
    <w:rsid w:val="00130F25"/>
    <w:rsid w:val="00132BB0"/>
    <w:rsid w:val="00144769"/>
    <w:rsid w:val="00147BBC"/>
    <w:rsid w:val="00160F84"/>
    <w:rsid w:val="001612DB"/>
    <w:rsid w:val="00167E81"/>
    <w:rsid w:val="0017521C"/>
    <w:rsid w:val="001814C1"/>
    <w:rsid w:val="0018506F"/>
    <w:rsid w:val="001864C3"/>
    <w:rsid w:val="00186F25"/>
    <w:rsid w:val="00192EDB"/>
    <w:rsid w:val="00193073"/>
    <w:rsid w:val="001A2326"/>
    <w:rsid w:val="001A44B0"/>
    <w:rsid w:val="001A7665"/>
    <w:rsid w:val="001B0EB4"/>
    <w:rsid w:val="001B1F19"/>
    <w:rsid w:val="001B354B"/>
    <w:rsid w:val="001B6CE2"/>
    <w:rsid w:val="001C09DB"/>
    <w:rsid w:val="001C6231"/>
    <w:rsid w:val="001C77CE"/>
    <w:rsid w:val="001D1B62"/>
    <w:rsid w:val="001E11A0"/>
    <w:rsid w:val="001E6057"/>
    <w:rsid w:val="001F1B8A"/>
    <w:rsid w:val="001F7D5A"/>
    <w:rsid w:val="00203E14"/>
    <w:rsid w:val="00204C2E"/>
    <w:rsid w:val="0021787C"/>
    <w:rsid w:val="0022462A"/>
    <w:rsid w:val="002247B5"/>
    <w:rsid w:val="00224E69"/>
    <w:rsid w:val="00226EEF"/>
    <w:rsid w:val="00230A28"/>
    <w:rsid w:val="00233E72"/>
    <w:rsid w:val="00234B76"/>
    <w:rsid w:val="00237889"/>
    <w:rsid w:val="00237973"/>
    <w:rsid w:val="002427DB"/>
    <w:rsid w:val="002501D8"/>
    <w:rsid w:val="00253A75"/>
    <w:rsid w:val="00254856"/>
    <w:rsid w:val="00254DCE"/>
    <w:rsid w:val="00256719"/>
    <w:rsid w:val="00263D2B"/>
    <w:rsid w:val="00271529"/>
    <w:rsid w:val="00271E9F"/>
    <w:rsid w:val="002804AE"/>
    <w:rsid w:val="002812E1"/>
    <w:rsid w:val="0028227C"/>
    <w:rsid w:val="00283BF9"/>
    <w:rsid w:val="00287D4E"/>
    <w:rsid w:val="00290B8D"/>
    <w:rsid w:val="002A04CA"/>
    <w:rsid w:val="002A5F76"/>
    <w:rsid w:val="002A6903"/>
    <w:rsid w:val="002A6C0C"/>
    <w:rsid w:val="002A7F4B"/>
    <w:rsid w:val="002B2247"/>
    <w:rsid w:val="002B48F5"/>
    <w:rsid w:val="002B6ED1"/>
    <w:rsid w:val="002C1166"/>
    <w:rsid w:val="002C3B65"/>
    <w:rsid w:val="002E0128"/>
    <w:rsid w:val="002E346B"/>
    <w:rsid w:val="002E50E1"/>
    <w:rsid w:val="002F0DEA"/>
    <w:rsid w:val="002F6989"/>
    <w:rsid w:val="003003C0"/>
    <w:rsid w:val="00306D4C"/>
    <w:rsid w:val="00316C99"/>
    <w:rsid w:val="0032574A"/>
    <w:rsid w:val="0033558B"/>
    <w:rsid w:val="00337D2D"/>
    <w:rsid w:val="0034785A"/>
    <w:rsid w:val="00350554"/>
    <w:rsid w:val="003508B9"/>
    <w:rsid w:val="00350B82"/>
    <w:rsid w:val="00352268"/>
    <w:rsid w:val="00352D21"/>
    <w:rsid w:val="00355888"/>
    <w:rsid w:val="003646E8"/>
    <w:rsid w:val="0036590C"/>
    <w:rsid w:val="003719A0"/>
    <w:rsid w:val="00374947"/>
    <w:rsid w:val="00380A3C"/>
    <w:rsid w:val="0038143C"/>
    <w:rsid w:val="00381EEC"/>
    <w:rsid w:val="00383294"/>
    <w:rsid w:val="00383EAE"/>
    <w:rsid w:val="00386117"/>
    <w:rsid w:val="0039019B"/>
    <w:rsid w:val="00390435"/>
    <w:rsid w:val="00391495"/>
    <w:rsid w:val="003923A1"/>
    <w:rsid w:val="003A15B2"/>
    <w:rsid w:val="003A33B8"/>
    <w:rsid w:val="003B43FD"/>
    <w:rsid w:val="003B564C"/>
    <w:rsid w:val="003C0111"/>
    <w:rsid w:val="003C37C1"/>
    <w:rsid w:val="003D1881"/>
    <w:rsid w:val="003E0490"/>
    <w:rsid w:val="003E4CD7"/>
    <w:rsid w:val="003E50B6"/>
    <w:rsid w:val="003E643E"/>
    <w:rsid w:val="003E780B"/>
    <w:rsid w:val="003F28B4"/>
    <w:rsid w:val="003F6A92"/>
    <w:rsid w:val="00405CD5"/>
    <w:rsid w:val="00410AB2"/>
    <w:rsid w:val="0041542D"/>
    <w:rsid w:val="00421ACA"/>
    <w:rsid w:val="004252A7"/>
    <w:rsid w:val="0042703A"/>
    <w:rsid w:val="00430CEA"/>
    <w:rsid w:val="004334E5"/>
    <w:rsid w:val="00433FCB"/>
    <w:rsid w:val="00437EF9"/>
    <w:rsid w:val="00442335"/>
    <w:rsid w:val="00443486"/>
    <w:rsid w:val="00447D4E"/>
    <w:rsid w:val="00456D00"/>
    <w:rsid w:val="00465A68"/>
    <w:rsid w:val="00470555"/>
    <w:rsid w:val="004717DE"/>
    <w:rsid w:val="00475B29"/>
    <w:rsid w:val="0049086E"/>
    <w:rsid w:val="004929B1"/>
    <w:rsid w:val="004943EE"/>
    <w:rsid w:val="00494BCC"/>
    <w:rsid w:val="00497F46"/>
    <w:rsid w:val="004A10D9"/>
    <w:rsid w:val="004B0C09"/>
    <w:rsid w:val="004B7E17"/>
    <w:rsid w:val="004D3A16"/>
    <w:rsid w:val="004D3BC7"/>
    <w:rsid w:val="004D3D91"/>
    <w:rsid w:val="004E19D3"/>
    <w:rsid w:val="004E523A"/>
    <w:rsid w:val="0050111F"/>
    <w:rsid w:val="005016BF"/>
    <w:rsid w:val="00504738"/>
    <w:rsid w:val="00505365"/>
    <w:rsid w:val="005147BF"/>
    <w:rsid w:val="00522A8B"/>
    <w:rsid w:val="00523EFA"/>
    <w:rsid w:val="0053767F"/>
    <w:rsid w:val="0053781C"/>
    <w:rsid w:val="00544F23"/>
    <w:rsid w:val="005522BD"/>
    <w:rsid w:val="005534CC"/>
    <w:rsid w:val="00557019"/>
    <w:rsid w:val="00560951"/>
    <w:rsid w:val="00561805"/>
    <w:rsid w:val="00563EB1"/>
    <w:rsid w:val="00571730"/>
    <w:rsid w:val="00572687"/>
    <w:rsid w:val="0057468E"/>
    <w:rsid w:val="00581933"/>
    <w:rsid w:val="005841DD"/>
    <w:rsid w:val="00591B1A"/>
    <w:rsid w:val="0059682D"/>
    <w:rsid w:val="00596DCF"/>
    <w:rsid w:val="005A4037"/>
    <w:rsid w:val="005A65B3"/>
    <w:rsid w:val="005A6CD5"/>
    <w:rsid w:val="005B4FD5"/>
    <w:rsid w:val="005B6F9B"/>
    <w:rsid w:val="005C1708"/>
    <w:rsid w:val="005D766B"/>
    <w:rsid w:val="005E19ED"/>
    <w:rsid w:val="005F0680"/>
    <w:rsid w:val="005F6E53"/>
    <w:rsid w:val="00600BF7"/>
    <w:rsid w:val="00600C36"/>
    <w:rsid w:val="00607788"/>
    <w:rsid w:val="00610DB1"/>
    <w:rsid w:val="00621495"/>
    <w:rsid w:val="00630673"/>
    <w:rsid w:val="00632DBD"/>
    <w:rsid w:val="00636506"/>
    <w:rsid w:val="0064576B"/>
    <w:rsid w:val="00652B3C"/>
    <w:rsid w:val="006541FF"/>
    <w:rsid w:val="00654947"/>
    <w:rsid w:val="00654A90"/>
    <w:rsid w:val="00657DDF"/>
    <w:rsid w:val="00666AC6"/>
    <w:rsid w:val="00666D6C"/>
    <w:rsid w:val="00667056"/>
    <w:rsid w:val="00667F18"/>
    <w:rsid w:val="00672951"/>
    <w:rsid w:val="00680A4A"/>
    <w:rsid w:val="0068156A"/>
    <w:rsid w:val="00682524"/>
    <w:rsid w:val="00683468"/>
    <w:rsid w:val="00695C0D"/>
    <w:rsid w:val="00697E3C"/>
    <w:rsid w:val="006A1716"/>
    <w:rsid w:val="006A2C92"/>
    <w:rsid w:val="006B0665"/>
    <w:rsid w:val="006B1EBF"/>
    <w:rsid w:val="006B39DA"/>
    <w:rsid w:val="006B3EB0"/>
    <w:rsid w:val="006B5DFE"/>
    <w:rsid w:val="006B66E0"/>
    <w:rsid w:val="006B7949"/>
    <w:rsid w:val="006C32A3"/>
    <w:rsid w:val="006C394E"/>
    <w:rsid w:val="006D1533"/>
    <w:rsid w:val="006D2F8E"/>
    <w:rsid w:val="006D3D20"/>
    <w:rsid w:val="006D4D82"/>
    <w:rsid w:val="006D5A60"/>
    <w:rsid w:val="006D7EE6"/>
    <w:rsid w:val="006E0990"/>
    <w:rsid w:val="006F0E3D"/>
    <w:rsid w:val="006F2A30"/>
    <w:rsid w:val="006F4033"/>
    <w:rsid w:val="00704D97"/>
    <w:rsid w:val="007105BF"/>
    <w:rsid w:val="00712FD3"/>
    <w:rsid w:val="0071429C"/>
    <w:rsid w:val="00715ECC"/>
    <w:rsid w:val="00716743"/>
    <w:rsid w:val="00721607"/>
    <w:rsid w:val="00721979"/>
    <w:rsid w:val="00722B21"/>
    <w:rsid w:val="00727AF8"/>
    <w:rsid w:val="00733E8A"/>
    <w:rsid w:val="0073505C"/>
    <w:rsid w:val="00737652"/>
    <w:rsid w:val="0074048A"/>
    <w:rsid w:val="0074058E"/>
    <w:rsid w:val="007411B8"/>
    <w:rsid w:val="00743943"/>
    <w:rsid w:val="00751E95"/>
    <w:rsid w:val="00756453"/>
    <w:rsid w:val="00756B9A"/>
    <w:rsid w:val="007666B4"/>
    <w:rsid w:val="007817B1"/>
    <w:rsid w:val="007905CD"/>
    <w:rsid w:val="00791FD9"/>
    <w:rsid w:val="007951EA"/>
    <w:rsid w:val="00795F07"/>
    <w:rsid w:val="00796D1C"/>
    <w:rsid w:val="007A0DD5"/>
    <w:rsid w:val="007A30EA"/>
    <w:rsid w:val="007A45B4"/>
    <w:rsid w:val="007C17C2"/>
    <w:rsid w:val="007C296B"/>
    <w:rsid w:val="007C509B"/>
    <w:rsid w:val="007D0A09"/>
    <w:rsid w:val="007D43A9"/>
    <w:rsid w:val="007D6EC6"/>
    <w:rsid w:val="007E15D4"/>
    <w:rsid w:val="007E1A87"/>
    <w:rsid w:val="007E2031"/>
    <w:rsid w:val="007F01BD"/>
    <w:rsid w:val="007F21BB"/>
    <w:rsid w:val="007F35C4"/>
    <w:rsid w:val="00802E2A"/>
    <w:rsid w:val="00802E2D"/>
    <w:rsid w:val="00803419"/>
    <w:rsid w:val="00806E02"/>
    <w:rsid w:val="00806E09"/>
    <w:rsid w:val="00807343"/>
    <w:rsid w:val="008075DE"/>
    <w:rsid w:val="00807B41"/>
    <w:rsid w:val="00810CC4"/>
    <w:rsid w:val="0082086A"/>
    <w:rsid w:val="00820D0B"/>
    <w:rsid w:val="0082329C"/>
    <w:rsid w:val="0082552D"/>
    <w:rsid w:val="00832A98"/>
    <w:rsid w:val="00834680"/>
    <w:rsid w:val="008368FD"/>
    <w:rsid w:val="00856ECF"/>
    <w:rsid w:val="008579E3"/>
    <w:rsid w:val="00861802"/>
    <w:rsid w:val="00865AD2"/>
    <w:rsid w:val="00880FCE"/>
    <w:rsid w:val="00882974"/>
    <w:rsid w:val="00887990"/>
    <w:rsid w:val="00893888"/>
    <w:rsid w:val="00895555"/>
    <w:rsid w:val="00897AC1"/>
    <w:rsid w:val="008A5584"/>
    <w:rsid w:val="008B45DA"/>
    <w:rsid w:val="008C5D53"/>
    <w:rsid w:val="008C5FE8"/>
    <w:rsid w:val="008D1664"/>
    <w:rsid w:val="008E40DD"/>
    <w:rsid w:val="008F29F3"/>
    <w:rsid w:val="008F3C8A"/>
    <w:rsid w:val="008F4B32"/>
    <w:rsid w:val="008F6847"/>
    <w:rsid w:val="008F76AF"/>
    <w:rsid w:val="008F7D2B"/>
    <w:rsid w:val="00903399"/>
    <w:rsid w:val="00903B6F"/>
    <w:rsid w:val="00906B97"/>
    <w:rsid w:val="009157BA"/>
    <w:rsid w:val="009202CB"/>
    <w:rsid w:val="00930CB6"/>
    <w:rsid w:val="009347A8"/>
    <w:rsid w:val="00937CAF"/>
    <w:rsid w:val="009415AD"/>
    <w:rsid w:val="00941F1E"/>
    <w:rsid w:val="00942592"/>
    <w:rsid w:val="00943249"/>
    <w:rsid w:val="00944078"/>
    <w:rsid w:val="009450F9"/>
    <w:rsid w:val="00945B93"/>
    <w:rsid w:val="00950DCB"/>
    <w:rsid w:val="00950F13"/>
    <w:rsid w:val="00967232"/>
    <w:rsid w:val="0097394B"/>
    <w:rsid w:val="009858F2"/>
    <w:rsid w:val="00991F77"/>
    <w:rsid w:val="0099228B"/>
    <w:rsid w:val="00992845"/>
    <w:rsid w:val="009A208B"/>
    <w:rsid w:val="009A2822"/>
    <w:rsid w:val="009A40E8"/>
    <w:rsid w:val="009A42C1"/>
    <w:rsid w:val="009A448F"/>
    <w:rsid w:val="009A66FE"/>
    <w:rsid w:val="009B157C"/>
    <w:rsid w:val="009B17BE"/>
    <w:rsid w:val="009B6837"/>
    <w:rsid w:val="009C06ED"/>
    <w:rsid w:val="009C1590"/>
    <w:rsid w:val="009C2DF2"/>
    <w:rsid w:val="009D1508"/>
    <w:rsid w:val="009D2008"/>
    <w:rsid w:val="009D6824"/>
    <w:rsid w:val="009E6BF1"/>
    <w:rsid w:val="009E7714"/>
    <w:rsid w:val="009F068E"/>
    <w:rsid w:val="009F2ABE"/>
    <w:rsid w:val="00A069BB"/>
    <w:rsid w:val="00A10E0F"/>
    <w:rsid w:val="00A16343"/>
    <w:rsid w:val="00A265B3"/>
    <w:rsid w:val="00A26C36"/>
    <w:rsid w:val="00A34451"/>
    <w:rsid w:val="00A34BED"/>
    <w:rsid w:val="00A36F4B"/>
    <w:rsid w:val="00A40310"/>
    <w:rsid w:val="00A415FE"/>
    <w:rsid w:val="00A529D3"/>
    <w:rsid w:val="00A532B4"/>
    <w:rsid w:val="00A53D64"/>
    <w:rsid w:val="00A54A4A"/>
    <w:rsid w:val="00A60C9A"/>
    <w:rsid w:val="00A679BB"/>
    <w:rsid w:val="00A82A30"/>
    <w:rsid w:val="00A9460A"/>
    <w:rsid w:val="00AA2EE8"/>
    <w:rsid w:val="00AA5442"/>
    <w:rsid w:val="00AB1976"/>
    <w:rsid w:val="00AC4478"/>
    <w:rsid w:val="00AE0088"/>
    <w:rsid w:val="00AE13C4"/>
    <w:rsid w:val="00AE68CA"/>
    <w:rsid w:val="00AE7855"/>
    <w:rsid w:val="00AF7018"/>
    <w:rsid w:val="00B00333"/>
    <w:rsid w:val="00B11BCC"/>
    <w:rsid w:val="00B14F11"/>
    <w:rsid w:val="00B205AC"/>
    <w:rsid w:val="00B22972"/>
    <w:rsid w:val="00B23526"/>
    <w:rsid w:val="00B32F1E"/>
    <w:rsid w:val="00B33177"/>
    <w:rsid w:val="00B350D5"/>
    <w:rsid w:val="00B42314"/>
    <w:rsid w:val="00B5075E"/>
    <w:rsid w:val="00B54E34"/>
    <w:rsid w:val="00B563F2"/>
    <w:rsid w:val="00B5715F"/>
    <w:rsid w:val="00B60439"/>
    <w:rsid w:val="00B73DD1"/>
    <w:rsid w:val="00B74AA6"/>
    <w:rsid w:val="00B8229F"/>
    <w:rsid w:val="00B85077"/>
    <w:rsid w:val="00B87D76"/>
    <w:rsid w:val="00B87E28"/>
    <w:rsid w:val="00B95CA6"/>
    <w:rsid w:val="00BA04F1"/>
    <w:rsid w:val="00BA1380"/>
    <w:rsid w:val="00BA4536"/>
    <w:rsid w:val="00BA5140"/>
    <w:rsid w:val="00BB1531"/>
    <w:rsid w:val="00BB7B0F"/>
    <w:rsid w:val="00BC7987"/>
    <w:rsid w:val="00BF1019"/>
    <w:rsid w:val="00BF1518"/>
    <w:rsid w:val="00BF4016"/>
    <w:rsid w:val="00C01616"/>
    <w:rsid w:val="00C03D7F"/>
    <w:rsid w:val="00C0455F"/>
    <w:rsid w:val="00C04937"/>
    <w:rsid w:val="00C1751A"/>
    <w:rsid w:val="00C2474D"/>
    <w:rsid w:val="00C277F1"/>
    <w:rsid w:val="00C27C32"/>
    <w:rsid w:val="00C33F08"/>
    <w:rsid w:val="00C34B49"/>
    <w:rsid w:val="00C35A47"/>
    <w:rsid w:val="00C35CAC"/>
    <w:rsid w:val="00C37FB3"/>
    <w:rsid w:val="00C460F3"/>
    <w:rsid w:val="00C519C7"/>
    <w:rsid w:val="00C5218D"/>
    <w:rsid w:val="00C527FD"/>
    <w:rsid w:val="00C529EE"/>
    <w:rsid w:val="00C62700"/>
    <w:rsid w:val="00C703A2"/>
    <w:rsid w:val="00C71BCB"/>
    <w:rsid w:val="00C74B70"/>
    <w:rsid w:val="00C848E8"/>
    <w:rsid w:val="00C85979"/>
    <w:rsid w:val="00C8775D"/>
    <w:rsid w:val="00C93991"/>
    <w:rsid w:val="00C95F75"/>
    <w:rsid w:val="00C965A7"/>
    <w:rsid w:val="00CA0A06"/>
    <w:rsid w:val="00CA0AC2"/>
    <w:rsid w:val="00CA6FDD"/>
    <w:rsid w:val="00CB1717"/>
    <w:rsid w:val="00CB3959"/>
    <w:rsid w:val="00CB4C96"/>
    <w:rsid w:val="00CC3BC1"/>
    <w:rsid w:val="00CC578E"/>
    <w:rsid w:val="00CC709D"/>
    <w:rsid w:val="00CC736F"/>
    <w:rsid w:val="00CD07A2"/>
    <w:rsid w:val="00CD0AEB"/>
    <w:rsid w:val="00CD5F09"/>
    <w:rsid w:val="00CD5F81"/>
    <w:rsid w:val="00CE1E4D"/>
    <w:rsid w:val="00CE770E"/>
    <w:rsid w:val="00CF07FF"/>
    <w:rsid w:val="00D051C3"/>
    <w:rsid w:val="00D0716D"/>
    <w:rsid w:val="00D214E9"/>
    <w:rsid w:val="00D35DAE"/>
    <w:rsid w:val="00D35F7C"/>
    <w:rsid w:val="00D4056B"/>
    <w:rsid w:val="00D41A9E"/>
    <w:rsid w:val="00D50696"/>
    <w:rsid w:val="00D50A52"/>
    <w:rsid w:val="00D549F3"/>
    <w:rsid w:val="00D76AF6"/>
    <w:rsid w:val="00D850C9"/>
    <w:rsid w:val="00D85F55"/>
    <w:rsid w:val="00D85F71"/>
    <w:rsid w:val="00D870E7"/>
    <w:rsid w:val="00D9259A"/>
    <w:rsid w:val="00D92EFE"/>
    <w:rsid w:val="00D934EC"/>
    <w:rsid w:val="00D951CB"/>
    <w:rsid w:val="00DA0F5B"/>
    <w:rsid w:val="00DA3DDC"/>
    <w:rsid w:val="00DA4519"/>
    <w:rsid w:val="00DA7955"/>
    <w:rsid w:val="00DB353C"/>
    <w:rsid w:val="00DB7FCA"/>
    <w:rsid w:val="00DC48A2"/>
    <w:rsid w:val="00DC7637"/>
    <w:rsid w:val="00DD26D3"/>
    <w:rsid w:val="00DD4EC1"/>
    <w:rsid w:val="00DD52A9"/>
    <w:rsid w:val="00DD6F9C"/>
    <w:rsid w:val="00DE0C7C"/>
    <w:rsid w:val="00DE6CE8"/>
    <w:rsid w:val="00DE79E4"/>
    <w:rsid w:val="00DF197E"/>
    <w:rsid w:val="00DF70B2"/>
    <w:rsid w:val="00E02329"/>
    <w:rsid w:val="00E12B4D"/>
    <w:rsid w:val="00E21CED"/>
    <w:rsid w:val="00E27F1F"/>
    <w:rsid w:val="00E3332F"/>
    <w:rsid w:val="00E33C82"/>
    <w:rsid w:val="00E34EB2"/>
    <w:rsid w:val="00E35657"/>
    <w:rsid w:val="00E44715"/>
    <w:rsid w:val="00E5191E"/>
    <w:rsid w:val="00E5437B"/>
    <w:rsid w:val="00E7077C"/>
    <w:rsid w:val="00E77398"/>
    <w:rsid w:val="00E8295F"/>
    <w:rsid w:val="00E90581"/>
    <w:rsid w:val="00E93312"/>
    <w:rsid w:val="00E9569D"/>
    <w:rsid w:val="00E96B33"/>
    <w:rsid w:val="00EA7FEB"/>
    <w:rsid w:val="00EB01F7"/>
    <w:rsid w:val="00EB6595"/>
    <w:rsid w:val="00EC2C1A"/>
    <w:rsid w:val="00EC6E93"/>
    <w:rsid w:val="00EC7E6D"/>
    <w:rsid w:val="00EE126B"/>
    <w:rsid w:val="00EF470B"/>
    <w:rsid w:val="00F01145"/>
    <w:rsid w:val="00F02223"/>
    <w:rsid w:val="00F1541A"/>
    <w:rsid w:val="00F21D40"/>
    <w:rsid w:val="00F25C8A"/>
    <w:rsid w:val="00F262DB"/>
    <w:rsid w:val="00F26F61"/>
    <w:rsid w:val="00F31F1C"/>
    <w:rsid w:val="00F44C39"/>
    <w:rsid w:val="00F47AF4"/>
    <w:rsid w:val="00F47B1A"/>
    <w:rsid w:val="00F50E40"/>
    <w:rsid w:val="00F50F06"/>
    <w:rsid w:val="00F61D99"/>
    <w:rsid w:val="00F65DED"/>
    <w:rsid w:val="00F837B2"/>
    <w:rsid w:val="00F92CDC"/>
    <w:rsid w:val="00FA3A23"/>
    <w:rsid w:val="00FA4D36"/>
    <w:rsid w:val="00FA615A"/>
    <w:rsid w:val="00FA7E72"/>
    <w:rsid w:val="00FB3F1C"/>
    <w:rsid w:val="00FB4188"/>
    <w:rsid w:val="00FB7B5D"/>
    <w:rsid w:val="00FC09FE"/>
    <w:rsid w:val="00FC26CC"/>
    <w:rsid w:val="00FC5B66"/>
    <w:rsid w:val="00FD1520"/>
    <w:rsid w:val="00FD61FF"/>
    <w:rsid w:val="00FE155B"/>
    <w:rsid w:val="00FE3527"/>
    <w:rsid w:val="00FE66AC"/>
    <w:rsid w:val="00FF1058"/>
    <w:rsid w:val="00FF4CF6"/>
    <w:rsid w:val="00FF4D6D"/>
    <w:rsid w:val="00FF5425"/>
    <w:rsid w:val="00FF69C3"/>
    <w:rsid w:val="00FF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56917"/>
  <w15:chartTrackingRefBased/>
  <w15:docId w15:val="{5B80FE87-36D5-48BC-9E15-A3DBF8F0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47D4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38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83A"/>
  </w:style>
  <w:style w:type="paragraph" w:styleId="Footer">
    <w:name w:val="footer"/>
    <w:basedOn w:val="Normal"/>
    <w:link w:val="FooterChar"/>
    <w:uiPriority w:val="99"/>
    <w:unhideWhenUsed/>
    <w:rsid w:val="000438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83A"/>
  </w:style>
  <w:style w:type="paragraph" w:customStyle="1" w:styleId="Default">
    <w:name w:val="Default"/>
    <w:rsid w:val="0004383A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383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1429C"/>
  </w:style>
  <w:style w:type="character" w:styleId="Emphasis">
    <w:name w:val="Emphasis"/>
    <w:basedOn w:val="DefaultParagraphFont"/>
    <w:uiPriority w:val="20"/>
    <w:qFormat/>
    <w:rsid w:val="00DC48A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9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95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47D4E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styleId="Strong">
    <w:name w:val="Strong"/>
    <w:basedOn w:val="DefaultParagraphFont"/>
    <w:uiPriority w:val="22"/>
    <w:qFormat/>
    <w:rsid w:val="00447D4E"/>
    <w:rPr>
      <w:b/>
      <w:bCs/>
    </w:rPr>
  </w:style>
  <w:style w:type="table" w:styleId="TableGrid">
    <w:name w:val="Table Grid"/>
    <w:basedOn w:val="TableNormal"/>
    <w:uiPriority w:val="59"/>
    <w:rsid w:val="00433FCB"/>
    <w:rPr>
      <w:rFonts w:asciiTheme="minorHAnsi" w:eastAsiaTheme="minorEastAsia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923A1"/>
  </w:style>
  <w:style w:type="character" w:customStyle="1" w:styleId="DateChar">
    <w:name w:val="Date Char"/>
    <w:basedOn w:val="DefaultParagraphFont"/>
    <w:link w:val="Date"/>
    <w:uiPriority w:val="99"/>
    <w:semiHidden/>
    <w:rsid w:val="003923A1"/>
  </w:style>
  <w:style w:type="character" w:styleId="Hyperlink">
    <w:name w:val="Hyperlink"/>
    <w:basedOn w:val="DefaultParagraphFont"/>
    <w:uiPriority w:val="99"/>
    <w:semiHidden/>
    <w:unhideWhenUsed/>
    <w:rsid w:val="00A344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ndhotelminareto.it/en/index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ngconf.us/conferences/biotechnology-2/delivery-of-nucleic-acid-therapeutics-ii-biology-engineering-and-developmen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nfo@engconfintl.or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6B364-5CB2-40CA-88CC-21424BCE6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Chan</dc:creator>
  <cp:keywords/>
  <dc:description/>
  <cp:lastModifiedBy>Barbara Hickernell</cp:lastModifiedBy>
  <cp:revision>6</cp:revision>
  <cp:lastPrinted>2017-02-19T16:38:00Z</cp:lastPrinted>
  <dcterms:created xsi:type="dcterms:W3CDTF">2020-02-24T03:21:00Z</dcterms:created>
  <dcterms:modified xsi:type="dcterms:W3CDTF">2020-02-24T03:44:00Z</dcterms:modified>
</cp:coreProperties>
</file>